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33" w:rsidRPr="000E3DE0" w:rsidRDefault="00706333" w:rsidP="00706333">
      <w:pPr>
        <w:pStyle w:val="Bodytext20"/>
        <w:shd w:val="clear" w:color="auto" w:fill="auto"/>
        <w:tabs>
          <w:tab w:val="left" w:leader="underscore" w:pos="6224"/>
        </w:tabs>
        <w:spacing w:after="0" w:line="322" w:lineRule="exact"/>
        <w:ind w:left="3918" w:right="198" w:firstLine="902"/>
        <w:jc w:val="right"/>
      </w:pPr>
      <w:r w:rsidRPr="000E3DE0">
        <w:t xml:space="preserve">УТВЕРЖДАЮ: </w:t>
      </w:r>
    </w:p>
    <w:p w:rsidR="00706333" w:rsidRDefault="00706333" w:rsidP="00706333">
      <w:pPr>
        <w:pStyle w:val="Bodytext20"/>
        <w:shd w:val="clear" w:color="auto" w:fill="auto"/>
        <w:tabs>
          <w:tab w:val="left" w:leader="underscore" w:pos="6224"/>
        </w:tabs>
        <w:spacing w:after="0" w:line="240" w:lineRule="auto"/>
        <w:ind w:left="4820" w:right="198"/>
        <w:jc w:val="right"/>
        <w:rPr>
          <w:b w:val="0"/>
          <w:sz w:val="24"/>
          <w:szCs w:val="24"/>
        </w:rPr>
      </w:pPr>
      <w:r w:rsidRPr="000E3DE0">
        <w:rPr>
          <w:b w:val="0"/>
          <w:sz w:val="24"/>
          <w:szCs w:val="24"/>
        </w:rPr>
        <w:t xml:space="preserve">Начальник ГБУ КО «Думиничская </w:t>
      </w:r>
      <w:proofErr w:type="gramStart"/>
      <w:r w:rsidRPr="000E3DE0">
        <w:rPr>
          <w:b w:val="0"/>
          <w:sz w:val="24"/>
          <w:szCs w:val="24"/>
        </w:rPr>
        <w:t>межрайонная</w:t>
      </w:r>
      <w:proofErr w:type="gramEnd"/>
      <w:r w:rsidRPr="000E3DE0">
        <w:rPr>
          <w:b w:val="0"/>
          <w:sz w:val="24"/>
          <w:szCs w:val="24"/>
        </w:rPr>
        <w:t xml:space="preserve"> СББЖ» ____________О.А.Лягинская</w:t>
      </w:r>
    </w:p>
    <w:p w:rsidR="00706333" w:rsidRPr="000E3DE0" w:rsidRDefault="00706333" w:rsidP="00706333">
      <w:pPr>
        <w:pStyle w:val="Bodytext20"/>
        <w:shd w:val="clear" w:color="auto" w:fill="auto"/>
        <w:tabs>
          <w:tab w:val="left" w:leader="underscore" w:pos="6224"/>
        </w:tabs>
        <w:spacing w:after="0" w:line="240" w:lineRule="auto"/>
        <w:ind w:left="4820" w:right="19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Приказ № 62 от 12.04.2017г.</w:t>
      </w:r>
    </w:p>
    <w:p w:rsidR="00706333" w:rsidRDefault="00706333" w:rsidP="00706333">
      <w:pPr>
        <w:pStyle w:val="Bodytext20"/>
        <w:shd w:val="clear" w:color="auto" w:fill="auto"/>
        <w:tabs>
          <w:tab w:val="left" w:leader="underscore" w:pos="6224"/>
        </w:tabs>
        <w:spacing w:after="0" w:line="240" w:lineRule="auto"/>
        <w:ind w:right="198"/>
        <w:jc w:val="left"/>
        <w:rPr>
          <w:b w:val="0"/>
        </w:rPr>
      </w:pPr>
    </w:p>
    <w:p w:rsidR="00706333" w:rsidRPr="00223CAB" w:rsidRDefault="00706333" w:rsidP="00706333">
      <w:pPr>
        <w:pStyle w:val="Bodytext20"/>
        <w:shd w:val="clear" w:color="auto" w:fill="auto"/>
        <w:tabs>
          <w:tab w:val="left" w:leader="underscore" w:pos="6224"/>
        </w:tabs>
        <w:spacing w:after="0" w:line="240" w:lineRule="auto"/>
        <w:ind w:left="4820" w:right="198"/>
        <w:jc w:val="left"/>
        <w:rPr>
          <w:b w:val="0"/>
        </w:rPr>
      </w:pPr>
    </w:p>
    <w:p w:rsidR="00706333" w:rsidRPr="00975114" w:rsidRDefault="00706333" w:rsidP="0070633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sz w:val="36"/>
          <w:szCs w:val="32"/>
        </w:rPr>
      </w:pPr>
      <w:r w:rsidRPr="00975114">
        <w:rPr>
          <w:rFonts w:ascii="Times New Roman" w:hAnsi="Times New Roman"/>
          <w:b/>
          <w:sz w:val="36"/>
          <w:szCs w:val="32"/>
        </w:rPr>
        <w:t xml:space="preserve">Положение </w:t>
      </w:r>
    </w:p>
    <w:p w:rsidR="00706333" w:rsidRDefault="00706333" w:rsidP="00706333">
      <w:pPr>
        <w:pStyle w:val="Bodytext20"/>
        <w:shd w:val="clear" w:color="auto" w:fill="auto"/>
        <w:spacing w:after="240" w:line="240" w:lineRule="auto"/>
        <w:rPr>
          <w:sz w:val="36"/>
          <w:szCs w:val="32"/>
        </w:rPr>
      </w:pPr>
      <w:r w:rsidRPr="00975114">
        <w:rPr>
          <w:sz w:val="36"/>
          <w:szCs w:val="32"/>
        </w:rPr>
        <w:t xml:space="preserve">о порядке предотвращения и (или) урегулирования </w:t>
      </w:r>
    </w:p>
    <w:p w:rsidR="00706333" w:rsidRDefault="00706333" w:rsidP="00706333">
      <w:pPr>
        <w:pStyle w:val="Bodytext20"/>
        <w:shd w:val="clear" w:color="auto" w:fill="auto"/>
        <w:spacing w:after="240" w:line="240" w:lineRule="auto"/>
        <w:rPr>
          <w:sz w:val="36"/>
          <w:szCs w:val="32"/>
        </w:rPr>
      </w:pPr>
      <w:r w:rsidRPr="00975114">
        <w:rPr>
          <w:sz w:val="36"/>
          <w:szCs w:val="32"/>
        </w:rPr>
        <w:t xml:space="preserve">конфликта интересов ГБУ КО «Думиничская </w:t>
      </w:r>
    </w:p>
    <w:p w:rsidR="00706333" w:rsidRPr="00975114" w:rsidRDefault="00706333" w:rsidP="00706333">
      <w:pPr>
        <w:pStyle w:val="Bodytext20"/>
        <w:shd w:val="clear" w:color="auto" w:fill="auto"/>
        <w:spacing w:after="240" w:line="240" w:lineRule="auto"/>
        <w:rPr>
          <w:sz w:val="32"/>
          <w:szCs w:val="32"/>
        </w:rPr>
      </w:pPr>
      <w:r w:rsidRPr="00975114">
        <w:rPr>
          <w:sz w:val="36"/>
          <w:szCs w:val="32"/>
        </w:rPr>
        <w:t>межрайонная СББЖ»</w:t>
      </w:r>
    </w:p>
    <w:p w:rsidR="00706333" w:rsidRDefault="00706333" w:rsidP="00706333">
      <w:pPr>
        <w:pStyle w:val="a3"/>
        <w:shd w:val="clear" w:color="auto" w:fill="auto"/>
        <w:spacing w:after="191" w:line="270" w:lineRule="exact"/>
        <w:ind w:firstLine="0"/>
      </w:pPr>
    </w:p>
    <w:p w:rsidR="00706333" w:rsidRPr="00975114" w:rsidRDefault="00706333" w:rsidP="00706333">
      <w:pPr>
        <w:pStyle w:val="a3"/>
        <w:shd w:val="clear" w:color="auto" w:fill="auto"/>
        <w:spacing w:after="191" w:line="270" w:lineRule="exact"/>
        <w:ind w:left="1900" w:firstLine="0"/>
        <w:rPr>
          <w:b/>
          <w:sz w:val="26"/>
          <w:szCs w:val="26"/>
        </w:rPr>
      </w:pPr>
      <w:r w:rsidRPr="00975114">
        <w:rPr>
          <w:b/>
          <w:sz w:val="26"/>
          <w:szCs w:val="26"/>
        </w:rPr>
        <w:t>1. Цели и задачи положения о конфликте интересов.</w:t>
      </w:r>
    </w:p>
    <w:p w:rsidR="00706333" w:rsidRPr="00975114" w:rsidRDefault="00706333" w:rsidP="00706333">
      <w:pPr>
        <w:pStyle w:val="a3"/>
        <w:shd w:val="clear" w:color="auto" w:fill="auto"/>
        <w:spacing w:after="180" w:line="322" w:lineRule="exact"/>
        <w:ind w:right="20"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706333" w:rsidRPr="00975114" w:rsidRDefault="00706333" w:rsidP="00706333">
      <w:pPr>
        <w:pStyle w:val="a3"/>
        <w:shd w:val="clear" w:color="auto" w:fill="auto"/>
        <w:spacing w:after="180" w:line="322" w:lineRule="exact"/>
        <w:ind w:right="20"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</w:t>
      </w:r>
    </w:p>
    <w:p w:rsidR="00706333" w:rsidRPr="00975114" w:rsidRDefault="00706333" w:rsidP="00706333">
      <w:pPr>
        <w:pStyle w:val="a3"/>
        <w:shd w:val="clear" w:color="auto" w:fill="auto"/>
        <w:spacing w:after="221" w:line="322" w:lineRule="exact"/>
        <w:ind w:right="20"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706333" w:rsidRPr="00975114" w:rsidRDefault="00706333" w:rsidP="00706333">
      <w:pPr>
        <w:pStyle w:val="a3"/>
        <w:shd w:val="clear" w:color="auto" w:fill="auto"/>
        <w:spacing w:after="142" w:line="270" w:lineRule="exact"/>
        <w:ind w:left="1560" w:firstLine="0"/>
        <w:rPr>
          <w:b/>
          <w:sz w:val="26"/>
          <w:szCs w:val="26"/>
        </w:rPr>
      </w:pPr>
      <w:r w:rsidRPr="00975114">
        <w:rPr>
          <w:b/>
          <w:sz w:val="26"/>
          <w:szCs w:val="26"/>
        </w:rPr>
        <w:t>2. Используемые в положении понятия и определения.</w:t>
      </w:r>
    </w:p>
    <w:p w:rsidR="00706333" w:rsidRPr="00975114" w:rsidRDefault="00706333" w:rsidP="00706333">
      <w:pPr>
        <w:pStyle w:val="a3"/>
        <w:shd w:val="clear" w:color="auto" w:fill="auto"/>
        <w:spacing w:after="219" w:line="370" w:lineRule="exact"/>
        <w:ind w:right="20" w:firstLine="700"/>
        <w:jc w:val="both"/>
        <w:rPr>
          <w:sz w:val="26"/>
          <w:szCs w:val="26"/>
        </w:rPr>
      </w:pPr>
      <w:r w:rsidRPr="00975114">
        <w:rPr>
          <w:rStyle w:val="BodytextBold"/>
          <w:sz w:val="26"/>
          <w:szCs w:val="26"/>
        </w:rPr>
        <w:t>Конфликт интересов</w:t>
      </w:r>
      <w:r w:rsidRPr="00975114">
        <w:rPr>
          <w:sz w:val="26"/>
          <w:szCs w:val="26"/>
        </w:rPr>
        <w:t xml:space="preserve"> - противоречие между имущественными интересами учреждения и (или) его сотрудников и клиента организации, в результате которого действия (бездействия) учреждения и (или) ее сотрудников причиняют убытки клиенту и (или) иным образом нарушают права и законные интересы клиента;</w:t>
      </w:r>
    </w:p>
    <w:p w:rsidR="00706333" w:rsidRPr="00975114" w:rsidRDefault="00706333" w:rsidP="00706333">
      <w:pPr>
        <w:pStyle w:val="a3"/>
        <w:shd w:val="clear" w:color="auto" w:fill="auto"/>
        <w:spacing w:after="180" w:line="322" w:lineRule="exact"/>
        <w:ind w:right="20" w:firstLine="700"/>
        <w:jc w:val="both"/>
        <w:rPr>
          <w:sz w:val="26"/>
          <w:szCs w:val="26"/>
        </w:rPr>
      </w:pPr>
      <w:r w:rsidRPr="00975114">
        <w:rPr>
          <w:rStyle w:val="BodytextBold"/>
          <w:sz w:val="26"/>
          <w:szCs w:val="26"/>
        </w:rPr>
        <w:t>Личная заинтересованность работника</w:t>
      </w:r>
      <w:r w:rsidRPr="00975114">
        <w:rPr>
          <w:sz w:val="26"/>
          <w:szCs w:val="26"/>
        </w:rPr>
        <w:t xml:space="preserve">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06333" w:rsidRPr="00975114" w:rsidRDefault="00706333" w:rsidP="00706333">
      <w:pPr>
        <w:pStyle w:val="a3"/>
        <w:shd w:val="clear" w:color="auto" w:fill="auto"/>
        <w:spacing w:after="180" w:line="322" w:lineRule="exact"/>
        <w:ind w:right="20" w:firstLine="700"/>
        <w:jc w:val="both"/>
        <w:rPr>
          <w:sz w:val="26"/>
          <w:szCs w:val="26"/>
        </w:rPr>
      </w:pPr>
      <w:r w:rsidRPr="00975114">
        <w:rPr>
          <w:rStyle w:val="BodytextBold"/>
          <w:sz w:val="26"/>
          <w:szCs w:val="26"/>
        </w:rPr>
        <w:t>Служебная информация</w:t>
      </w:r>
      <w:r w:rsidRPr="00975114">
        <w:rPr>
          <w:sz w:val="26"/>
          <w:szCs w:val="26"/>
        </w:rPr>
        <w:t xml:space="preserve"> - любая не являющаяся общедоступной и не подлежащая разглашению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негативно повлиять на деятельность учреждения;</w:t>
      </w:r>
    </w:p>
    <w:p w:rsidR="00706333" w:rsidRPr="00975114" w:rsidRDefault="00706333" w:rsidP="00706333">
      <w:pPr>
        <w:pStyle w:val="a3"/>
        <w:shd w:val="clear" w:color="auto" w:fill="auto"/>
        <w:spacing w:after="180" w:line="322" w:lineRule="exact"/>
        <w:ind w:right="20" w:firstLine="700"/>
        <w:jc w:val="both"/>
        <w:rPr>
          <w:sz w:val="26"/>
          <w:szCs w:val="26"/>
        </w:rPr>
      </w:pPr>
      <w:r w:rsidRPr="00975114">
        <w:rPr>
          <w:rStyle w:val="BodytextBold"/>
          <w:sz w:val="26"/>
          <w:szCs w:val="26"/>
        </w:rPr>
        <w:t>Конфиденциальная информация</w:t>
      </w:r>
      <w:r w:rsidRPr="00975114">
        <w:rPr>
          <w:sz w:val="26"/>
          <w:szCs w:val="26"/>
        </w:rPr>
        <w:t xml:space="preserve"> - документированная информация, доступ к которой ограничивается в соответствии с законодательством Российской Федерации;</w:t>
      </w:r>
    </w:p>
    <w:p w:rsidR="00706333" w:rsidRPr="00975114" w:rsidRDefault="00706333" w:rsidP="00706333">
      <w:pPr>
        <w:pStyle w:val="a3"/>
        <w:shd w:val="clear" w:color="auto" w:fill="auto"/>
        <w:spacing w:after="180" w:line="322" w:lineRule="exact"/>
        <w:ind w:right="20" w:firstLine="700"/>
        <w:jc w:val="both"/>
        <w:rPr>
          <w:sz w:val="26"/>
          <w:szCs w:val="26"/>
        </w:rPr>
      </w:pPr>
      <w:r w:rsidRPr="00975114">
        <w:rPr>
          <w:rStyle w:val="BodytextBold"/>
          <w:sz w:val="26"/>
          <w:szCs w:val="26"/>
        </w:rPr>
        <w:lastRenderedPageBreak/>
        <w:t>Клиент -</w:t>
      </w:r>
      <w:r w:rsidRPr="00975114">
        <w:rPr>
          <w:sz w:val="26"/>
          <w:szCs w:val="26"/>
        </w:rPr>
        <w:t xml:space="preserve"> юридическое лицо, индивидуальный предприниматель или физическое лицо, которому учреждением оказываются услуги в процессе осуществления деятельности;</w:t>
      </w:r>
    </w:p>
    <w:p w:rsidR="00706333" w:rsidRPr="00975114" w:rsidRDefault="00706333" w:rsidP="00706333">
      <w:pPr>
        <w:pStyle w:val="a3"/>
        <w:shd w:val="clear" w:color="auto" w:fill="auto"/>
        <w:spacing w:after="120" w:line="322" w:lineRule="exact"/>
        <w:ind w:right="20" w:firstLine="700"/>
        <w:jc w:val="both"/>
        <w:rPr>
          <w:sz w:val="26"/>
          <w:szCs w:val="26"/>
        </w:rPr>
      </w:pPr>
      <w:r w:rsidRPr="00975114">
        <w:rPr>
          <w:rStyle w:val="BodytextBold"/>
          <w:sz w:val="26"/>
          <w:szCs w:val="26"/>
        </w:rPr>
        <w:t>Близкие родственники</w:t>
      </w:r>
      <w:r w:rsidRPr="00975114">
        <w:rPr>
          <w:sz w:val="26"/>
          <w:szCs w:val="26"/>
        </w:rPr>
        <w:t xml:space="preserve"> - родственники по прямой восходящей и нисходящей линии (родители и дети, дедушки, бабушки и внуки), полнородные и не полнородные (имеющие </w:t>
      </w:r>
      <w:proofErr w:type="gramStart"/>
      <w:r w:rsidRPr="00975114">
        <w:rPr>
          <w:sz w:val="26"/>
          <w:szCs w:val="26"/>
        </w:rPr>
        <w:t>общих</w:t>
      </w:r>
      <w:proofErr w:type="gramEnd"/>
      <w:r w:rsidRPr="00975114">
        <w:rPr>
          <w:sz w:val="26"/>
          <w:szCs w:val="26"/>
        </w:rPr>
        <w:t xml:space="preserve"> отца или мать) братья и сестры.</w:t>
      </w:r>
    </w:p>
    <w:p w:rsidR="00706333" w:rsidRPr="00975114" w:rsidRDefault="00706333" w:rsidP="00706333">
      <w:pPr>
        <w:pStyle w:val="a3"/>
        <w:shd w:val="clear" w:color="auto" w:fill="auto"/>
        <w:spacing w:after="120" w:line="322" w:lineRule="exact"/>
        <w:ind w:right="20" w:firstLine="700"/>
        <w:jc w:val="both"/>
        <w:rPr>
          <w:sz w:val="26"/>
          <w:szCs w:val="26"/>
        </w:rPr>
      </w:pPr>
      <w:r w:rsidRPr="00975114">
        <w:rPr>
          <w:rStyle w:val="BodytextBold1"/>
          <w:sz w:val="26"/>
          <w:szCs w:val="26"/>
        </w:rPr>
        <w:t>Материальная выгода</w:t>
      </w:r>
      <w:r w:rsidRPr="00975114">
        <w:rPr>
          <w:sz w:val="26"/>
          <w:szCs w:val="26"/>
        </w:rPr>
        <w:t xml:space="preserve"> - 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Федерации;</w:t>
      </w:r>
    </w:p>
    <w:p w:rsidR="00706333" w:rsidRPr="00975114" w:rsidRDefault="00706333" w:rsidP="00706333">
      <w:pPr>
        <w:pStyle w:val="a3"/>
        <w:shd w:val="clear" w:color="auto" w:fill="auto"/>
        <w:spacing w:after="120" w:line="322" w:lineRule="exact"/>
        <w:ind w:right="20" w:firstLine="700"/>
        <w:jc w:val="both"/>
        <w:rPr>
          <w:sz w:val="26"/>
          <w:szCs w:val="26"/>
        </w:rPr>
      </w:pPr>
      <w:r w:rsidRPr="00975114">
        <w:rPr>
          <w:rStyle w:val="BodytextBold1"/>
          <w:sz w:val="26"/>
          <w:szCs w:val="26"/>
        </w:rPr>
        <w:t>Сотрудники</w:t>
      </w:r>
      <w:r w:rsidRPr="00975114">
        <w:rPr>
          <w:sz w:val="26"/>
          <w:szCs w:val="26"/>
        </w:rPr>
        <w:t xml:space="preserve"> - лица, состоящие с ГБУ КО «Кировская межрайонная СББЖ» в трудовых отношениях на основании трудового договора либо в гражданско-правовых отношениях на основании договора гражданск</w:t>
      </w:r>
      <w:proofErr w:type="gramStart"/>
      <w:r w:rsidRPr="00975114">
        <w:rPr>
          <w:sz w:val="26"/>
          <w:szCs w:val="26"/>
        </w:rPr>
        <w:t>о-</w:t>
      </w:r>
      <w:proofErr w:type="gramEnd"/>
      <w:r w:rsidRPr="00975114">
        <w:rPr>
          <w:sz w:val="26"/>
          <w:szCs w:val="26"/>
        </w:rPr>
        <w:t xml:space="preserve"> правового характера, в функции которых входит обеспечение деятельности, осуществляемой учреждением;</w:t>
      </w:r>
    </w:p>
    <w:p w:rsidR="00706333" w:rsidRPr="00975114" w:rsidRDefault="00706333" w:rsidP="00706333">
      <w:pPr>
        <w:pStyle w:val="a3"/>
        <w:shd w:val="clear" w:color="auto" w:fill="auto"/>
        <w:spacing w:after="120" w:line="322" w:lineRule="exact"/>
        <w:ind w:right="20" w:firstLine="700"/>
        <w:jc w:val="both"/>
        <w:rPr>
          <w:sz w:val="26"/>
          <w:szCs w:val="26"/>
        </w:rPr>
      </w:pPr>
      <w:r w:rsidRPr="00975114">
        <w:rPr>
          <w:rStyle w:val="BodytextBold1"/>
          <w:sz w:val="26"/>
          <w:szCs w:val="26"/>
        </w:rPr>
        <w:t>Должностные лица</w:t>
      </w:r>
      <w:r w:rsidRPr="00975114">
        <w:rPr>
          <w:sz w:val="26"/>
          <w:szCs w:val="26"/>
        </w:rPr>
        <w:t xml:space="preserve"> - лица, занимающие должности в органах управления учреждения (лицо, осуществляющее функции единоличного исполнительного органа), а также руководители структурных подразделений организации;</w:t>
      </w:r>
    </w:p>
    <w:p w:rsidR="00706333" w:rsidRPr="00975114" w:rsidRDefault="00706333" w:rsidP="00706333">
      <w:pPr>
        <w:pStyle w:val="a3"/>
        <w:shd w:val="clear" w:color="auto" w:fill="auto"/>
        <w:spacing w:after="120" w:line="322" w:lineRule="exact"/>
        <w:ind w:right="20" w:firstLine="700"/>
        <w:jc w:val="both"/>
        <w:rPr>
          <w:sz w:val="26"/>
          <w:szCs w:val="26"/>
        </w:rPr>
      </w:pPr>
      <w:r w:rsidRPr="00975114">
        <w:rPr>
          <w:rStyle w:val="BodytextBold1"/>
          <w:sz w:val="26"/>
          <w:szCs w:val="26"/>
        </w:rPr>
        <w:t>Личная выгода</w:t>
      </w:r>
      <w:r w:rsidRPr="00975114">
        <w:rPr>
          <w:sz w:val="26"/>
          <w:szCs w:val="26"/>
        </w:rPr>
        <w:t xml:space="preserve"> - заинтересованность должностного лица или сотрудника учреждения в получении нематериальных благ и иных нематериальных преимуществ;</w:t>
      </w:r>
    </w:p>
    <w:p w:rsidR="00706333" w:rsidRPr="00975114" w:rsidRDefault="00706333" w:rsidP="00706333">
      <w:pPr>
        <w:pStyle w:val="a3"/>
        <w:shd w:val="clear" w:color="auto" w:fill="auto"/>
        <w:spacing w:after="0" w:line="240" w:lineRule="auto"/>
        <w:ind w:right="20" w:firstLine="697"/>
        <w:jc w:val="both"/>
        <w:rPr>
          <w:sz w:val="26"/>
          <w:szCs w:val="26"/>
        </w:rPr>
      </w:pPr>
      <w:r w:rsidRPr="00975114">
        <w:rPr>
          <w:rStyle w:val="BodytextBold1"/>
          <w:sz w:val="26"/>
          <w:szCs w:val="26"/>
        </w:rPr>
        <w:t>Положение о конфликте интересов</w:t>
      </w:r>
      <w:r w:rsidRPr="00975114">
        <w:rPr>
          <w:sz w:val="26"/>
          <w:szCs w:val="26"/>
        </w:rPr>
        <w:t xml:space="preserve"> (далее положение)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Положение о конфликте интересов ГБУ </w:t>
      </w:r>
      <w:proofErr w:type="gramStart"/>
      <w:r w:rsidRPr="00975114">
        <w:rPr>
          <w:sz w:val="26"/>
          <w:szCs w:val="26"/>
        </w:rPr>
        <w:t>КО</w:t>
      </w:r>
      <w:proofErr w:type="gramEnd"/>
      <w:r w:rsidRPr="00975114">
        <w:rPr>
          <w:sz w:val="26"/>
          <w:szCs w:val="26"/>
        </w:rPr>
        <w:t xml:space="preserve"> «Кировская межрайонная СББЖ» (далее - Положение) включает следующие аспекты:</w:t>
      </w:r>
    </w:p>
    <w:p w:rsidR="00706333" w:rsidRPr="00975114" w:rsidRDefault="00706333" w:rsidP="00706333">
      <w:pPr>
        <w:pStyle w:val="a3"/>
        <w:numPr>
          <w:ilvl w:val="0"/>
          <w:numId w:val="1"/>
        </w:numPr>
        <w:shd w:val="clear" w:color="auto" w:fill="auto"/>
        <w:tabs>
          <w:tab w:val="left" w:pos="1401"/>
        </w:tabs>
        <w:spacing w:after="0" w:line="240" w:lineRule="auto"/>
        <w:ind w:firstLine="697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цели и задачи положения о конфликте интересов;</w:t>
      </w:r>
    </w:p>
    <w:p w:rsidR="00706333" w:rsidRPr="00975114" w:rsidRDefault="00706333" w:rsidP="00706333">
      <w:pPr>
        <w:pStyle w:val="a3"/>
        <w:numPr>
          <w:ilvl w:val="0"/>
          <w:numId w:val="1"/>
        </w:numPr>
        <w:shd w:val="clear" w:color="auto" w:fill="auto"/>
        <w:tabs>
          <w:tab w:val="left" w:pos="1401"/>
        </w:tabs>
        <w:spacing w:after="0" w:line="240" w:lineRule="auto"/>
        <w:ind w:firstLine="697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используемые в положении понятия и определения;</w:t>
      </w:r>
    </w:p>
    <w:p w:rsidR="00706333" w:rsidRPr="00975114" w:rsidRDefault="00706333" w:rsidP="00706333">
      <w:pPr>
        <w:pStyle w:val="a3"/>
        <w:numPr>
          <w:ilvl w:val="0"/>
          <w:numId w:val="1"/>
        </w:numPr>
        <w:shd w:val="clear" w:color="auto" w:fill="auto"/>
        <w:tabs>
          <w:tab w:val="left" w:pos="1401"/>
        </w:tabs>
        <w:spacing w:after="0" w:line="240" w:lineRule="auto"/>
        <w:ind w:firstLine="697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круг лиц, попадающих под действие положения;</w:t>
      </w:r>
    </w:p>
    <w:p w:rsidR="00706333" w:rsidRPr="00975114" w:rsidRDefault="00706333" w:rsidP="00706333">
      <w:pPr>
        <w:pStyle w:val="a3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40" w:lineRule="auto"/>
        <w:ind w:right="20" w:firstLine="697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основные принципы управления конфликтом интересов в учреждении;</w:t>
      </w:r>
    </w:p>
    <w:p w:rsidR="00706333" w:rsidRPr="00975114" w:rsidRDefault="00706333" w:rsidP="00706333">
      <w:pPr>
        <w:pStyle w:val="a3"/>
        <w:shd w:val="clear" w:color="auto" w:fill="auto"/>
        <w:spacing w:after="186" w:line="270" w:lineRule="exact"/>
        <w:ind w:firstLine="0"/>
        <w:rPr>
          <w:b/>
          <w:sz w:val="26"/>
          <w:szCs w:val="26"/>
        </w:rPr>
      </w:pPr>
    </w:p>
    <w:p w:rsidR="00706333" w:rsidRPr="00975114" w:rsidRDefault="00706333" w:rsidP="00706333">
      <w:pPr>
        <w:pStyle w:val="a3"/>
        <w:shd w:val="clear" w:color="auto" w:fill="auto"/>
        <w:spacing w:after="186" w:line="270" w:lineRule="exact"/>
        <w:ind w:left="1920" w:firstLine="0"/>
        <w:rPr>
          <w:b/>
          <w:sz w:val="26"/>
          <w:szCs w:val="26"/>
        </w:rPr>
      </w:pPr>
      <w:r w:rsidRPr="00975114">
        <w:rPr>
          <w:b/>
          <w:sz w:val="26"/>
          <w:szCs w:val="26"/>
        </w:rPr>
        <w:t>3. Круг лиц подпадающих под действие положения.</w:t>
      </w:r>
    </w:p>
    <w:p w:rsidR="00706333" w:rsidRPr="00975114" w:rsidRDefault="00706333" w:rsidP="00706333">
      <w:pPr>
        <w:pStyle w:val="a3"/>
        <w:shd w:val="clear" w:color="auto" w:fill="auto"/>
        <w:spacing w:after="0" w:line="322" w:lineRule="exact"/>
        <w:ind w:right="20"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Действие положения распространяется на всех работников учреждения вне зависимости от уровня занимаемой должности.</w:t>
      </w:r>
    </w:p>
    <w:p w:rsidR="00706333" w:rsidRPr="00975114" w:rsidRDefault="00706333" w:rsidP="00706333">
      <w:pPr>
        <w:pStyle w:val="a3"/>
        <w:shd w:val="clear" w:color="auto" w:fill="auto"/>
        <w:spacing w:after="0" w:line="270" w:lineRule="exact"/>
        <w:ind w:left="1420" w:firstLine="0"/>
        <w:rPr>
          <w:sz w:val="26"/>
          <w:szCs w:val="26"/>
        </w:rPr>
      </w:pPr>
    </w:p>
    <w:p w:rsidR="00706333" w:rsidRPr="00975114" w:rsidRDefault="00706333" w:rsidP="00706333">
      <w:pPr>
        <w:pStyle w:val="a3"/>
        <w:shd w:val="clear" w:color="auto" w:fill="auto"/>
        <w:spacing w:after="0" w:line="270" w:lineRule="exact"/>
        <w:ind w:left="1420" w:firstLine="0"/>
        <w:rPr>
          <w:b/>
          <w:sz w:val="26"/>
          <w:szCs w:val="26"/>
        </w:rPr>
      </w:pPr>
    </w:p>
    <w:p w:rsidR="00706333" w:rsidRPr="00975114" w:rsidRDefault="00706333" w:rsidP="00706333">
      <w:pPr>
        <w:pStyle w:val="a3"/>
        <w:shd w:val="clear" w:color="auto" w:fill="auto"/>
        <w:spacing w:after="0" w:line="270" w:lineRule="exact"/>
        <w:ind w:left="1420" w:firstLine="0"/>
        <w:jc w:val="center"/>
        <w:rPr>
          <w:b/>
          <w:sz w:val="26"/>
          <w:szCs w:val="26"/>
        </w:rPr>
      </w:pPr>
      <w:r w:rsidRPr="00975114">
        <w:rPr>
          <w:b/>
          <w:sz w:val="26"/>
          <w:szCs w:val="26"/>
        </w:rPr>
        <w:t>4. Основные принципы управления конфликтом интересов в учреждении.</w:t>
      </w:r>
    </w:p>
    <w:p w:rsidR="00706333" w:rsidRPr="00975114" w:rsidRDefault="00706333" w:rsidP="00706333">
      <w:pPr>
        <w:pStyle w:val="a3"/>
        <w:shd w:val="clear" w:color="auto" w:fill="auto"/>
        <w:spacing w:after="0" w:line="270" w:lineRule="exact"/>
        <w:ind w:left="1420" w:firstLine="0"/>
        <w:rPr>
          <w:b/>
          <w:sz w:val="26"/>
          <w:szCs w:val="26"/>
        </w:rPr>
      </w:pPr>
    </w:p>
    <w:p w:rsidR="00706333" w:rsidRPr="00975114" w:rsidRDefault="00706333" w:rsidP="00706333">
      <w:pPr>
        <w:pStyle w:val="a3"/>
        <w:shd w:val="clear" w:color="auto" w:fill="auto"/>
        <w:spacing w:after="120" w:line="322" w:lineRule="exact"/>
        <w:ind w:left="20" w:right="40"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В основу работы по управлению конфликтом интересов в учреждении положены следующие принципы: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942"/>
        </w:tabs>
        <w:spacing w:after="120" w:line="322" w:lineRule="exact"/>
        <w:ind w:left="20" w:right="40"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обязательность раскрытия сведений о реальном или потенциальном конфликте интересов;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951"/>
        </w:tabs>
        <w:spacing w:after="116" w:line="322" w:lineRule="exact"/>
        <w:ind w:left="20" w:right="40"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 xml:space="preserve">индивидуальное рассмотрение и оценка </w:t>
      </w:r>
      <w:proofErr w:type="spellStart"/>
      <w:r w:rsidRPr="00975114">
        <w:rPr>
          <w:sz w:val="26"/>
          <w:szCs w:val="26"/>
        </w:rPr>
        <w:t>репутационных</w:t>
      </w:r>
      <w:proofErr w:type="spellEnd"/>
      <w:r w:rsidRPr="00975114">
        <w:rPr>
          <w:sz w:val="26"/>
          <w:szCs w:val="26"/>
        </w:rPr>
        <w:t xml:space="preserve"> рисков для учреждения при выявлении каждого конфликта интересов и его урегулирование;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1018"/>
        </w:tabs>
        <w:spacing w:after="128" w:line="326" w:lineRule="exact"/>
        <w:ind w:left="20" w:right="40"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конфиденциальность процесса раскрытия сведений о конфликте интересов и процесса его урегулирования;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1076"/>
        </w:tabs>
        <w:spacing w:after="120" w:line="317" w:lineRule="exact"/>
        <w:ind w:left="20" w:right="40"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lastRenderedPageBreak/>
        <w:t>соблюдение баланса интересов учреждения и работника при урегулировании конфликта интересов;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1033"/>
        </w:tabs>
        <w:spacing w:after="158" w:line="317" w:lineRule="exact"/>
        <w:ind w:left="20" w:right="40"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706333" w:rsidRPr="00975114" w:rsidRDefault="00706333" w:rsidP="00706333">
      <w:pPr>
        <w:pStyle w:val="a3"/>
        <w:shd w:val="clear" w:color="auto" w:fill="auto"/>
        <w:spacing w:after="47" w:line="270" w:lineRule="exact"/>
        <w:ind w:left="20" w:firstLine="720"/>
        <w:jc w:val="both"/>
        <w:rPr>
          <w:b/>
          <w:sz w:val="26"/>
          <w:szCs w:val="26"/>
        </w:rPr>
      </w:pPr>
    </w:p>
    <w:p w:rsidR="00706333" w:rsidRPr="00975114" w:rsidRDefault="00706333" w:rsidP="00706333">
      <w:pPr>
        <w:pStyle w:val="a3"/>
        <w:shd w:val="clear" w:color="auto" w:fill="auto"/>
        <w:spacing w:after="47" w:line="270" w:lineRule="exact"/>
        <w:ind w:left="20" w:firstLine="720"/>
        <w:jc w:val="center"/>
        <w:rPr>
          <w:b/>
          <w:sz w:val="26"/>
          <w:szCs w:val="26"/>
        </w:rPr>
      </w:pPr>
      <w:r w:rsidRPr="00975114">
        <w:rPr>
          <w:b/>
          <w:sz w:val="26"/>
          <w:szCs w:val="26"/>
        </w:rPr>
        <w:t>5.Обязанности работников в связи с раскрытием и урегулированием конфликта интересов.</w:t>
      </w:r>
    </w:p>
    <w:p w:rsidR="00706333" w:rsidRPr="00975114" w:rsidRDefault="00706333" w:rsidP="00706333">
      <w:pPr>
        <w:pStyle w:val="a3"/>
        <w:shd w:val="clear" w:color="auto" w:fill="auto"/>
        <w:spacing w:after="120" w:line="322" w:lineRule="exact"/>
        <w:ind w:left="20" w:right="40"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5.1.Работники учреждения в связи с раскрытием и урегулированием конфликта интересов обязаны: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951"/>
        </w:tabs>
        <w:spacing w:after="120" w:line="322" w:lineRule="exact"/>
        <w:ind w:left="20" w:right="40"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 xml:space="preserve">при принятии решений по деловым вопросам и выполнении своих трудовых обязанностей руководствоваться интересами учреждения </w:t>
      </w:r>
      <w:proofErr w:type="gramStart"/>
      <w:r w:rsidRPr="00975114">
        <w:rPr>
          <w:sz w:val="26"/>
          <w:szCs w:val="26"/>
        </w:rPr>
        <w:t>-б</w:t>
      </w:r>
      <w:proofErr w:type="gramEnd"/>
      <w:r w:rsidRPr="00975114">
        <w:rPr>
          <w:sz w:val="26"/>
          <w:szCs w:val="26"/>
        </w:rPr>
        <w:t>ез учета своих личных интересов, интересов своих родственников и друзей;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918"/>
        </w:tabs>
        <w:spacing w:after="116" w:line="322" w:lineRule="exact"/>
        <w:ind w:left="20" w:right="40"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избегать (по возможности) ситуаций и обстоятельств, которые могут привести к конфликту интересов;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999"/>
        </w:tabs>
        <w:spacing w:after="165" w:line="326" w:lineRule="exact"/>
        <w:ind w:left="20" w:right="40"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раскрывать возникший (реальный) или потенциальный конфликт интересов;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903"/>
        </w:tabs>
        <w:spacing w:after="186" w:line="270" w:lineRule="exact"/>
        <w:ind w:left="20"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содействовать урегулированию возникшего конфликта интересов.</w:t>
      </w:r>
    </w:p>
    <w:p w:rsidR="00706333" w:rsidRPr="00975114" w:rsidRDefault="00706333" w:rsidP="00706333">
      <w:pPr>
        <w:pStyle w:val="a3"/>
        <w:shd w:val="clear" w:color="auto" w:fill="auto"/>
        <w:spacing w:after="0" w:line="322" w:lineRule="exact"/>
        <w:ind w:left="20" w:right="40" w:firstLine="720"/>
        <w:jc w:val="center"/>
        <w:rPr>
          <w:b/>
          <w:sz w:val="26"/>
          <w:szCs w:val="26"/>
        </w:rPr>
      </w:pPr>
    </w:p>
    <w:p w:rsidR="00706333" w:rsidRPr="00975114" w:rsidRDefault="00706333" w:rsidP="00706333">
      <w:pPr>
        <w:pStyle w:val="a3"/>
        <w:shd w:val="clear" w:color="auto" w:fill="auto"/>
        <w:spacing w:after="0" w:line="322" w:lineRule="exact"/>
        <w:ind w:left="20" w:right="40" w:firstLine="720"/>
        <w:jc w:val="center"/>
        <w:rPr>
          <w:b/>
          <w:sz w:val="26"/>
          <w:szCs w:val="26"/>
        </w:rPr>
      </w:pPr>
      <w:r w:rsidRPr="00975114">
        <w:rPr>
          <w:b/>
          <w:sz w:val="26"/>
          <w:szCs w:val="26"/>
        </w:rPr>
        <w:t>6.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интересов.</w:t>
      </w:r>
    </w:p>
    <w:p w:rsidR="00706333" w:rsidRPr="00975114" w:rsidRDefault="00706333" w:rsidP="00706333">
      <w:pPr>
        <w:pStyle w:val="a3"/>
        <w:shd w:val="clear" w:color="auto" w:fill="auto"/>
        <w:spacing w:after="0" w:line="322" w:lineRule="exact"/>
        <w:ind w:left="20" w:right="40" w:firstLine="720"/>
        <w:jc w:val="center"/>
        <w:rPr>
          <w:b/>
          <w:sz w:val="26"/>
          <w:szCs w:val="26"/>
        </w:rPr>
      </w:pPr>
    </w:p>
    <w:p w:rsidR="00706333" w:rsidRPr="00975114" w:rsidRDefault="00706333" w:rsidP="00706333">
      <w:pPr>
        <w:pStyle w:val="a3"/>
        <w:shd w:val="clear" w:color="auto" w:fill="auto"/>
        <w:spacing w:after="165" w:line="326" w:lineRule="exact"/>
        <w:ind w:left="20" w:right="40"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Для раскрытия конфликта интересов работники учреждения могут использовать следующие способы: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раскрытие сведений о конфликте интересов при приеме на работу;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40" w:lineRule="auto"/>
        <w:ind w:right="20"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раскрытие сведений о конфликте интересов при назначении на новую должность;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40" w:lineRule="auto"/>
        <w:ind w:right="20"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разовое раскрытие сведений по мере возникновения ситуаций конфликта интересов.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40" w:lineRule="auto"/>
        <w:ind w:right="20"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Раскрытие сведений о конфликте интересов осуществляется в письменном виде. Допускается первоначальное раскрытие конфликта интересов в устной форме с последующей фиксацией в письменном виде.</w:t>
      </w:r>
    </w:p>
    <w:p w:rsidR="00706333" w:rsidRPr="00975114" w:rsidRDefault="00706333" w:rsidP="00706333">
      <w:pPr>
        <w:pStyle w:val="a3"/>
        <w:shd w:val="clear" w:color="auto" w:fill="auto"/>
        <w:spacing w:after="180" w:line="322" w:lineRule="exact"/>
        <w:ind w:right="20"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Учреждение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706333" w:rsidRPr="00975114" w:rsidRDefault="00706333" w:rsidP="00706333">
      <w:pPr>
        <w:pStyle w:val="a3"/>
        <w:shd w:val="clear" w:color="auto" w:fill="auto"/>
        <w:spacing w:after="180" w:line="322" w:lineRule="exact"/>
        <w:ind w:right="20"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706333" w:rsidRPr="00975114" w:rsidRDefault="00706333" w:rsidP="00706333">
      <w:pPr>
        <w:pStyle w:val="a3"/>
        <w:shd w:val="clear" w:color="auto" w:fill="auto"/>
        <w:spacing w:after="180" w:line="322" w:lineRule="exact"/>
        <w:ind w:right="20"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В случае если конфликт интересов имеет место, то для его разрешения учреждение может использовать следующие способы, в том числе: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926"/>
        </w:tabs>
        <w:spacing w:after="180" w:line="322" w:lineRule="exact"/>
        <w:ind w:right="20"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lastRenderedPageBreak/>
        <w:t>ограничение доступа работника к конкретной информации, которая может затрагивать личные интересы работника;</w:t>
      </w:r>
    </w:p>
    <w:p w:rsidR="00706333" w:rsidRPr="00975114" w:rsidRDefault="00706333" w:rsidP="00706333">
      <w:pPr>
        <w:pStyle w:val="a3"/>
        <w:shd w:val="clear" w:color="auto" w:fill="auto"/>
        <w:spacing w:after="176" w:line="322" w:lineRule="exact"/>
        <w:ind w:right="20"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888"/>
        </w:tabs>
        <w:spacing w:after="188" w:line="326" w:lineRule="exact"/>
        <w:ind w:right="20"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пересмотр и изменение функциональных должностных обязанностей работника;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946"/>
        </w:tabs>
        <w:spacing w:after="180" w:line="317" w:lineRule="exact"/>
        <w:ind w:right="20"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912"/>
        </w:tabs>
        <w:spacing w:after="180" w:line="317" w:lineRule="exact"/>
        <w:ind w:right="20"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1051"/>
        </w:tabs>
        <w:spacing w:after="218" w:line="317" w:lineRule="exact"/>
        <w:ind w:right="20"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отказ работника от своего личного интереса, порождающего конфликт с интересами учреждения;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854"/>
        </w:tabs>
        <w:spacing w:after="191" w:line="270" w:lineRule="exact"/>
        <w:ind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увольнение работника из учреждения по инициативе работника;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946"/>
        </w:tabs>
        <w:spacing w:after="180" w:line="322" w:lineRule="exact"/>
        <w:ind w:right="20"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06333" w:rsidRPr="00975114" w:rsidRDefault="00706333" w:rsidP="00706333">
      <w:pPr>
        <w:pStyle w:val="a3"/>
        <w:shd w:val="clear" w:color="auto" w:fill="auto"/>
        <w:spacing w:after="180" w:line="322" w:lineRule="exact"/>
        <w:ind w:right="20"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706333" w:rsidRPr="00975114" w:rsidRDefault="00706333" w:rsidP="00706333">
      <w:pPr>
        <w:pStyle w:val="a3"/>
        <w:shd w:val="clear" w:color="auto" w:fill="auto"/>
        <w:spacing w:after="180" w:line="322" w:lineRule="exact"/>
        <w:ind w:right="20"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706333" w:rsidRPr="00535479" w:rsidRDefault="00706333" w:rsidP="00706333">
      <w:pPr>
        <w:pStyle w:val="a3"/>
        <w:shd w:val="clear" w:color="auto" w:fill="auto"/>
        <w:spacing w:after="180" w:line="322" w:lineRule="exact"/>
        <w:ind w:left="1520" w:right="20" w:hanging="800"/>
        <w:rPr>
          <w:b/>
          <w:sz w:val="26"/>
          <w:szCs w:val="26"/>
        </w:rPr>
      </w:pPr>
      <w:r w:rsidRPr="00535479">
        <w:rPr>
          <w:b/>
          <w:sz w:val="26"/>
          <w:szCs w:val="26"/>
        </w:rPr>
        <w:t>7. Лица, ответственные за прием сведений о возникшем (</w:t>
      </w:r>
      <w:proofErr w:type="gramStart"/>
      <w:r w:rsidRPr="00535479">
        <w:rPr>
          <w:b/>
          <w:sz w:val="26"/>
          <w:szCs w:val="26"/>
        </w:rPr>
        <w:t>имеющимся</w:t>
      </w:r>
      <w:proofErr w:type="gramEnd"/>
      <w:r w:rsidRPr="00535479">
        <w:rPr>
          <w:b/>
          <w:sz w:val="26"/>
          <w:szCs w:val="26"/>
        </w:rPr>
        <w:t>) конфликте интересов и рассмотрение этих сведений.</w:t>
      </w:r>
    </w:p>
    <w:p w:rsidR="00706333" w:rsidRPr="00975114" w:rsidRDefault="00706333" w:rsidP="00706333">
      <w:pPr>
        <w:pStyle w:val="a3"/>
        <w:shd w:val="clear" w:color="auto" w:fill="auto"/>
        <w:spacing w:after="19" w:line="322" w:lineRule="exact"/>
        <w:ind w:right="20"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Должностными лицами, ответственными за прием сведений о возникающих (имеющихся) конфликтах интересов, являются: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 xml:space="preserve">начальник учреждения, 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заместитель начальника учреждения;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специалист по кадрам (при приеме на работу);</w:t>
      </w:r>
    </w:p>
    <w:p w:rsidR="00706333" w:rsidRPr="00975114" w:rsidRDefault="00706333" w:rsidP="00706333">
      <w:pPr>
        <w:pStyle w:val="a3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- начальники подразделений учреждения.</w:t>
      </w:r>
    </w:p>
    <w:p w:rsidR="00706333" w:rsidRPr="00975114" w:rsidRDefault="00706333" w:rsidP="00706333">
      <w:pPr>
        <w:pStyle w:val="a3"/>
        <w:shd w:val="clear" w:color="auto" w:fill="auto"/>
        <w:spacing w:after="180" w:line="322" w:lineRule="exact"/>
        <w:ind w:right="20"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Полученная информация ответственными лицами немедленно доводится до начальника учреждения, который назначает срок ее рассмотрения.</w:t>
      </w:r>
    </w:p>
    <w:p w:rsidR="00706333" w:rsidRPr="00975114" w:rsidRDefault="00706333" w:rsidP="00706333">
      <w:pPr>
        <w:pStyle w:val="a3"/>
        <w:shd w:val="clear" w:color="auto" w:fill="auto"/>
        <w:spacing w:after="184" w:line="322" w:lineRule="exact"/>
        <w:ind w:right="20"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Срок рассмотрения информации о возникающих (имеющихся) конфликтов интересов не может превышать трех рабочих дней.</w:t>
      </w:r>
    </w:p>
    <w:p w:rsidR="00706333" w:rsidRPr="00975114" w:rsidRDefault="00706333" w:rsidP="00706333">
      <w:pPr>
        <w:pStyle w:val="a3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lastRenderedPageBreak/>
        <w:t>Состав комиссии численностью не менее 5 человек утверждается приказом начальника учреждения. Рассмотрение полученной информации проводится комиссией в составе:</w:t>
      </w:r>
    </w:p>
    <w:p w:rsidR="00706333" w:rsidRPr="00975114" w:rsidRDefault="00706333" w:rsidP="00706333">
      <w:pPr>
        <w:pStyle w:val="a3"/>
        <w:numPr>
          <w:ilvl w:val="0"/>
          <w:numId w:val="2"/>
        </w:numPr>
        <w:shd w:val="clear" w:color="auto" w:fill="auto"/>
        <w:tabs>
          <w:tab w:val="left" w:pos="1051"/>
        </w:tabs>
        <w:spacing w:after="0" w:line="240" w:lineRule="auto"/>
        <w:ind w:right="20"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должностного лица (председатель и или зам. председателя), ответственного за противодействие коррупции;</w:t>
      </w:r>
    </w:p>
    <w:p w:rsidR="00706333" w:rsidRPr="00975114" w:rsidRDefault="00706333" w:rsidP="00706333">
      <w:pPr>
        <w:pStyle w:val="a3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- начальника отдела, в котором работник работает;</w:t>
      </w:r>
    </w:p>
    <w:p w:rsidR="00706333" w:rsidRPr="00975114" w:rsidRDefault="00706333" w:rsidP="00706333">
      <w:pPr>
        <w:pStyle w:val="a3"/>
        <w:shd w:val="clear" w:color="auto" w:fill="auto"/>
        <w:spacing w:after="0" w:line="240" w:lineRule="auto"/>
        <w:ind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- специалиста по кадрам;</w:t>
      </w:r>
    </w:p>
    <w:p w:rsidR="00706333" w:rsidRPr="00975114" w:rsidRDefault="00706333" w:rsidP="00706333">
      <w:pPr>
        <w:pStyle w:val="a3"/>
        <w:shd w:val="clear" w:color="auto" w:fill="auto"/>
        <w:spacing w:after="0" w:line="240" w:lineRule="auto"/>
        <w:ind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- члены комиссии.</w:t>
      </w:r>
    </w:p>
    <w:p w:rsidR="00706333" w:rsidRPr="00975114" w:rsidRDefault="00706333" w:rsidP="00706333">
      <w:pPr>
        <w:pStyle w:val="a3"/>
        <w:shd w:val="clear" w:color="auto" w:fill="auto"/>
        <w:spacing w:after="0" w:line="240" w:lineRule="auto"/>
        <w:ind w:firstLine="700"/>
        <w:jc w:val="both"/>
        <w:rPr>
          <w:sz w:val="26"/>
          <w:szCs w:val="26"/>
        </w:rPr>
      </w:pPr>
    </w:p>
    <w:p w:rsidR="00706333" w:rsidRPr="00975114" w:rsidRDefault="00706333" w:rsidP="00706333">
      <w:pPr>
        <w:pStyle w:val="a3"/>
        <w:shd w:val="clear" w:color="auto" w:fill="auto"/>
        <w:spacing w:after="180" w:line="322" w:lineRule="exact"/>
        <w:ind w:right="20"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Участие работника подавшего сведения о возникающих (имеющихся) конфликтах интересов в заседании комиссии по его желанию.</w:t>
      </w:r>
    </w:p>
    <w:p w:rsidR="00706333" w:rsidRPr="00975114" w:rsidRDefault="00706333" w:rsidP="00706333">
      <w:pPr>
        <w:pStyle w:val="a3"/>
        <w:shd w:val="clear" w:color="auto" w:fill="auto"/>
        <w:spacing w:after="180" w:line="322" w:lineRule="exact"/>
        <w:ind w:right="20"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 и доводится до сведения начальника учреждения. Решения комиссии носят рекомендательный характер.</w:t>
      </w:r>
    </w:p>
    <w:p w:rsidR="00706333" w:rsidRPr="00975114" w:rsidRDefault="00706333" w:rsidP="00706333">
      <w:pPr>
        <w:pStyle w:val="a3"/>
        <w:shd w:val="clear" w:color="auto" w:fill="auto"/>
        <w:spacing w:after="184" w:line="322" w:lineRule="exact"/>
        <w:ind w:right="20"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Следует иметь в виду, что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 окончательное решение о способе разрешения возникшего (имеющегося) конфликта интересов, если он действительно имеет место, принимает начальник учреждения в течение трех рабочих дней с момента получения протокола заседания комиссии.</w:t>
      </w:r>
    </w:p>
    <w:p w:rsidR="00706333" w:rsidRPr="00975114" w:rsidRDefault="00706333" w:rsidP="00706333">
      <w:pPr>
        <w:pStyle w:val="a3"/>
        <w:shd w:val="clear" w:color="auto" w:fill="auto"/>
        <w:spacing w:after="180" w:line="317" w:lineRule="exact"/>
        <w:ind w:right="660" w:firstLine="0"/>
        <w:jc w:val="center"/>
        <w:rPr>
          <w:b/>
          <w:sz w:val="26"/>
          <w:szCs w:val="26"/>
        </w:rPr>
      </w:pPr>
      <w:r w:rsidRPr="00975114">
        <w:rPr>
          <w:b/>
          <w:sz w:val="26"/>
          <w:szCs w:val="26"/>
        </w:rPr>
        <w:t>8. Ответственность работников учреждения за несоблюдение положения о конфликте интересов.</w:t>
      </w:r>
    </w:p>
    <w:p w:rsidR="00706333" w:rsidRPr="00975114" w:rsidRDefault="00706333" w:rsidP="00706333">
      <w:pPr>
        <w:pStyle w:val="a3"/>
        <w:shd w:val="clear" w:color="auto" w:fill="auto"/>
        <w:spacing w:after="176" w:line="317" w:lineRule="exact"/>
        <w:ind w:right="20" w:firstLine="700"/>
        <w:jc w:val="both"/>
        <w:rPr>
          <w:sz w:val="26"/>
          <w:szCs w:val="26"/>
        </w:rPr>
      </w:pPr>
      <w:r w:rsidRPr="00975114">
        <w:rPr>
          <w:sz w:val="26"/>
          <w:szCs w:val="26"/>
        </w:rPr>
        <w:t>За несоблюдение положения о конфликте интересов работник может быть привлечен к административной ответственности.</w:t>
      </w:r>
    </w:p>
    <w:p w:rsidR="00706333" w:rsidRDefault="00706333" w:rsidP="00706333">
      <w:pPr>
        <w:pStyle w:val="a3"/>
        <w:shd w:val="clear" w:color="auto" w:fill="auto"/>
        <w:spacing w:after="180" w:line="322" w:lineRule="exact"/>
        <w:ind w:right="20" w:firstLine="700"/>
        <w:jc w:val="both"/>
      </w:pPr>
      <w:r w:rsidRPr="00975114">
        <w:rPr>
          <w:sz w:val="26"/>
          <w:szCs w:val="26"/>
        </w:rPr>
        <w:t xml:space="preserve"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первой статьи 81 ТК </w:t>
      </w:r>
      <w:proofErr w:type="gramStart"/>
      <w:r w:rsidRPr="00975114">
        <w:rPr>
          <w:sz w:val="26"/>
          <w:szCs w:val="26"/>
        </w:rPr>
        <w:t>РФ</w:t>
      </w:r>
      <w:proofErr w:type="gramEnd"/>
      <w:r w:rsidRPr="00975114">
        <w:rPr>
          <w:sz w:val="26"/>
          <w:szCs w:val="26"/>
        </w:rPr>
        <w:t xml:space="preserve"> может быть расторгнут трудовой договор.</w:t>
      </w:r>
    </w:p>
    <w:p w:rsidR="00706333" w:rsidRPr="00535479" w:rsidRDefault="00706333" w:rsidP="0070633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5479">
        <w:rPr>
          <w:rFonts w:ascii="Times New Roman" w:hAnsi="Times New Roman" w:cs="Times New Roman"/>
          <w:b/>
          <w:sz w:val="26"/>
          <w:szCs w:val="26"/>
        </w:rPr>
        <w:t xml:space="preserve">9. Процедура уведомления работодателя о наличии конфликта интересов или о возможности его возникновения.  </w:t>
      </w:r>
    </w:p>
    <w:p w:rsidR="00706333" w:rsidRPr="00975114" w:rsidRDefault="00706333" w:rsidP="00706333">
      <w:pPr>
        <w:widowControl w:val="0"/>
        <w:autoSpaceDE w:val="0"/>
        <w:autoSpaceDN w:val="0"/>
        <w:adjustRightInd w:val="0"/>
        <w:jc w:val="center"/>
        <w:outlineLvl w:val="1"/>
      </w:pPr>
    </w:p>
    <w:p w:rsidR="00706333" w:rsidRPr="00975114" w:rsidRDefault="00706333" w:rsidP="00706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9.1. </w:t>
      </w:r>
      <w:r w:rsidRPr="00975114">
        <w:rPr>
          <w:rFonts w:ascii="Times New Roman" w:hAnsi="Times New Roman"/>
          <w:sz w:val="26"/>
          <w:szCs w:val="26"/>
        </w:rPr>
        <w:t>Работник обязан уведомлять работодателя в лице начальника ГБУ КО «</w:t>
      </w:r>
      <w:r>
        <w:rPr>
          <w:rFonts w:ascii="Times New Roman" w:hAnsi="Times New Roman"/>
          <w:sz w:val="26"/>
          <w:szCs w:val="26"/>
        </w:rPr>
        <w:t>Думиничская</w:t>
      </w:r>
      <w:r w:rsidRPr="00975114">
        <w:rPr>
          <w:rFonts w:ascii="Times New Roman" w:hAnsi="Times New Roman"/>
          <w:sz w:val="26"/>
          <w:szCs w:val="26"/>
        </w:rPr>
        <w:t xml:space="preserve"> межрайонная СББЖ»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5114">
        <w:rPr>
          <w:rFonts w:ascii="Times New Roman" w:hAnsi="Times New Roman"/>
          <w:sz w:val="26"/>
          <w:szCs w:val="26"/>
        </w:rPr>
        <w:t xml:space="preserve">(далее </w:t>
      </w:r>
      <w:proofErr w:type="gramStart"/>
      <w:r w:rsidRPr="00975114">
        <w:rPr>
          <w:rFonts w:ascii="Times New Roman" w:hAnsi="Times New Roman"/>
          <w:sz w:val="26"/>
          <w:szCs w:val="26"/>
        </w:rPr>
        <w:t>–г</w:t>
      </w:r>
      <w:proofErr w:type="gramEnd"/>
      <w:r w:rsidRPr="00975114">
        <w:rPr>
          <w:rFonts w:ascii="Times New Roman" w:hAnsi="Times New Roman"/>
          <w:sz w:val="26"/>
          <w:szCs w:val="26"/>
        </w:rPr>
        <w:t>осударственное учреждение)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706333" w:rsidRPr="00975114" w:rsidRDefault="00706333" w:rsidP="00706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114">
        <w:rPr>
          <w:rFonts w:ascii="Times New Roman" w:hAnsi="Times New Roman"/>
          <w:sz w:val="26"/>
          <w:szCs w:val="26"/>
        </w:rPr>
        <w:t xml:space="preserve"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Pr="00975114">
        <w:rPr>
          <w:rFonts w:ascii="Times New Roman" w:hAnsi="Times New Roman"/>
          <w:sz w:val="26"/>
          <w:szCs w:val="26"/>
        </w:rPr>
        <w:lastRenderedPageBreak/>
        <w:t>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706333" w:rsidRPr="00975114" w:rsidRDefault="00706333" w:rsidP="00706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</w:t>
      </w:r>
      <w:r w:rsidRPr="00975114">
        <w:rPr>
          <w:rFonts w:ascii="Times New Roman" w:hAnsi="Times New Roman"/>
          <w:sz w:val="26"/>
          <w:szCs w:val="26"/>
        </w:rPr>
        <w:t xml:space="preserve"> Уведомление оформляется в письменном виде в двух экземплярах.</w:t>
      </w:r>
    </w:p>
    <w:p w:rsidR="00706333" w:rsidRPr="00975114" w:rsidRDefault="00706333" w:rsidP="00706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75114">
        <w:rPr>
          <w:rFonts w:ascii="Times New Roman" w:hAnsi="Times New Roman"/>
          <w:sz w:val="26"/>
          <w:szCs w:val="26"/>
        </w:rPr>
        <w:t>Первый экземпляр уведомления работник передает руководителю государственного учреждения незамедлительно, как только станет известно о наличии конфликта интересов или о возможности его возникновения.</w:t>
      </w:r>
    </w:p>
    <w:p w:rsidR="00706333" w:rsidRPr="00975114" w:rsidRDefault="00706333" w:rsidP="00706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75114">
        <w:rPr>
          <w:rFonts w:ascii="Times New Roman" w:hAnsi="Times New Roman"/>
          <w:sz w:val="26"/>
          <w:szCs w:val="26"/>
        </w:rPr>
        <w:t>Второй экземпляр уведомления, заверенный руководителем государственного учреждения, остается у работника в качестве подтверждения факта представления уведомления.</w:t>
      </w:r>
    </w:p>
    <w:p w:rsidR="00706333" w:rsidRDefault="00706333" w:rsidP="00706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975114">
        <w:rPr>
          <w:rFonts w:ascii="Times New Roman" w:hAnsi="Times New Roman"/>
          <w:sz w:val="26"/>
          <w:szCs w:val="26"/>
        </w:rPr>
        <w:t>.3. В случае если работник не имеет возможности передать уведомление лично, оно может быть направлено в адрес государственного учреждения заказным письмом с уведомлением и описью вложения.</w:t>
      </w:r>
    </w:p>
    <w:p w:rsidR="00706333" w:rsidRDefault="00706333" w:rsidP="00706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06333" w:rsidRPr="00975114" w:rsidRDefault="00706333" w:rsidP="0070633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Pr="00975114">
        <w:rPr>
          <w:rFonts w:ascii="Times New Roman" w:hAnsi="Times New Roman"/>
          <w:b/>
          <w:sz w:val="26"/>
          <w:szCs w:val="26"/>
        </w:rPr>
        <w:t>. ПОРЯДОК РЕГИСТРАЦИИ УВЕДОМЛЕНИЙ</w:t>
      </w:r>
    </w:p>
    <w:p w:rsidR="00706333" w:rsidRPr="00975114" w:rsidRDefault="00706333" w:rsidP="00706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06333" w:rsidRPr="00975114" w:rsidRDefault="00706333" w:rsidP="00706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975114">
        <w:rPr>
          <w:rFonts w:ascii="Times New Roman" w:hAnsi="Times New Roman"/>
          <w:sz w:val="26"/>
          <w:szCs w:val="26"/>
        </w:rPr>
        <w:t>.1. Уведомления о наличии конфликта интересов или о возможности его возникновения регистрируются в день поступления.</w:t>
      </w:r>
    </w:p>
    <w:p w:rsidR="00706333" w:rsidRPr="00975114" w:rsidRDefault="00706333" w:rsidP="00706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975114">
        <w:rPr>
          <w:rFonts w:ascii="Times New Roman" w:hAnsi="Times New Roman"/>
          <w:sz w:val="26"/>
          <w:szCs w:val="26"/>
        </w:rPr>
        <w:t>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государственного учреждения и печатью.</w:t>
      </w:r>
    </w:p>
    <w:p w:rsidR="00706333" w:rsidRPr="00975114" w:rsidRDefault="00706333" w:rsidP="00706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75114">
        <w:rPr>
          <w:rFonts w:ascii="Times New Roman" w:hAnsi="Times New Roman"/>
          <w:sz w:val="26"/>
          <w:szCs w:val="26"/>
        </w:rPr>
        <w:t>В журнале указываются:</w:t>
      </w:r>
    </w:p>
    <w:p w:rsidR="00706333" w:rsidRPr="00975114" w:rsidRDefault="00706333" w:rsidP="00706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75114">
        <w:rPr>
          <w:rFonts w:ascii="Times New Roman" w:hAnsi="Times New Roman"/>
          <w:sz w:val="26"/>
          <w:szCs w:val="26"/>
        </w:rPr>
        <w:t>- порядковый номер уведомления;</w:t>
      </w:r>
    </w:p>
    <w:p w:rsidR="00706333" w:rsidRPr="00975114" w:rsidRDefault="00706333" w:rsidP="00706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75114">
        <w:rPr>
          <w:rFonts w:ascii="Times New Roman" w:hAnsi="Times New Roman"/>
          <w:sz w:val="26"/>
          <w:szCs w:val="26"/>
        </w:rPr>
        <w:t>- дата и время принятия уведомления;</w:t>
      </w:r>
    </w:p>
    <w:p w:rsidR="00706333" w:rsidRPr="00975114" w:rsidRDefault="00706333" w:rsidP="00706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75114">
        <w:rPr>
          <w:rFonts w:ascii="Times New Roman" w:hAnsi="Times New Roman"/>
          <w:sz w:val="26"/>
          <w:szCs w:val="26"/>
        </w:rPr>
        <w:t>- фамилия и инициалы работника, обратившегося с уведомлением;</w:t>
      </w:r>
    </w:p>
    <w:p w:rsidR="00706333" w:rsidRPr="00975114" w:rsidRDefault="00706333" w:rsidP="00706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75114">
        <w:rPr>
          <w:rFonts w:ascii="Times New Roman" w:hAnsi="Times New Roman"/>
          <w:sz w:val="26"/>
          <w:szCs w:val="26"/>
        </w:rPr>
        <w:t>- дата и время передачи уведомления работодателю;</w:t>
      </w:r>
    </w:p>
    <w:p w:rsidR="00706333" w:rsidRPr="00975114" w:rsidRDefault="00706333" w:rsidP="00706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75114">
        <w:rPr>
          <w:rFonts w:ascii="Times New Roman" w:hAnsi="Times New Roman"/>
          <w:sz w:val="26"/>
          <w:szCs w:val="26"/>
        </w:rPr>
        <w:t>- краткое содержание уведомления;</w:t>
      </w:r>
    </w:p>
    <w:p w:rsidR="00706333" w:rsidRPr="00975114" w:rsidRDefault="00706333" w:rsidP="00706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75114">
        <w:rPr>
          <w:rFonts w:ascii="Times New Roman" w:hAnsi="Times New Roman"/>
          <w:sz w:val="26"/>
          <w:szCs w:val="26"/>
        </w:rPr>
        <w:t>- фамилия, инициалы и подпись ответственного лица, зарегистрировавшего уведомление.</w:t>
      </w:r>
    </w:p>
    <w:p w:rsidR="00706333" w:rsidRPr="00975114" w:rsidRDefault="00706333" w:rsidP="00706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975114">
        <w:rPr>
          <w:rFonts w:ascii="Times New Roman" w:hAnsi="Times New Roman"/>
          <w:sz w:val="26"/>
          <w:szCs w:val="26"/>
        </w:rPr>
        <w:t>.3. На уведомлении ставится отметка о его поступлении, в котором указываются дата поступления и входящий номер.</w:t>
      </w:r>
    </w:p>
    <w:p w:rsidR="00706333" w:rsidRPr="00975114" w:rsidRDefault="00706333" w:rsidP="00706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975114">
        <w:rPr>
          <w:rFonts w:ascii="Times New Roman" w:hAnsi="Times New Roman"/>
          <w:sz w:val="26"/>
          <w:szCs w:val="26"/>
        </w:rPr>
        <w:t>.4. После регистрации уведомления в журнале регистрации оно передается на рассмотрение руководителю государственного учреждения не позднее рабочего дня, следующего за днем регистрации уведомления.</w:t>
      </w:r>
    </w:p>
    <w:p w:rsidR="00706333" w:rsidRPr="00975114" w:rsidRDefault="00706333" w:rsidP="00706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06333" w:rsidRPr="00535479" w:rsidRDefault="00706333" w:rsidP="007063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bookmarkStart w:id="0" w:name="Par104"/>
      <w:bookmarkEnd w:id="0"/>
      <w:r>
        <w:rPr>
          <w:rFonts w:ascii="Times New Roman" w:hAnsi="Times New Roman"/>
          <w:b/>
          <w:sz w:val="26"/>
          <w:szCs w:val="26"/>
        </w:rPr>
        <w:t>11</w:t>
      </w:r>
      <w:r w:rsidRPr="00535479">
        <w:rPr>
          <w:rFonts w:ascii="Times New Roman" w:hAnsi="Times New Roman"/>
          <w:b/>
          <w:sz w:val="26"/>
          <w:szCs w:val="26"/>
        </w:rPr>
        <w:t>. ПОРЯДОК ПРИНЯТИЯ МЕР ПО ПРЕДОТВРАЩЕНИЮ И (ИЛИ) УРЕГУЛИРОВАНИЮ КОНФЛИКТА ИНТЕРЕСОВ</w:t>
      </w:r>
    </w:p>
    <w:p w:rsidR="00706333" w:rsidRPr="00535479" w:rsidRDefault="00706333" w:rsidP="007063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706333" w:rsidRPr="00975114" w:rsidRDefault="00706333" w:rsidP="00706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975114">
        <w:rPr>
          <w:rFonts w:ascii="Times New Roman" w:hAnsi="Times New Roman"/>
          <w:sz w:val="26"/>
          <w:szCs w:val="26"/>
        </w:rPr>
        <w:t>.1. В течение трех рабочих дней руководитель государственного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государственного учреждения.</w:t>
      </w:r>
    </w:p>
    <w:p w:rsidR="00706333" w:rsidRPr="00975114" w:rsidRDefault="00706333" w:rsidP="00706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75114">
        <w:rPr>
          <w:rFonts w:ascii="Times New Roman" w:hAnsi="Times New Roman"/>
          <w:sz w:val="26"/>
          <w:szCs w:val="26"/>
        </w:rPr>
        <w:t>Решение руководителя государственного учреждения о мерах по предотвращению или урегулированию конфликта интересов принимается в форме правового акта. Контроль за реализацией данного правового акта осуществляется лицом, ответственным за профилактику коррупционных правонарушений в ГБУ КО «</w:t>
      </w:r>
      <w:r>
        <w:rPr>
          <w:rFonts w:ascii="Times New Roman" w:hAnsi="Times New Roman"/>
          <w:sz w:val="26"/>
          <w:szCs w:val="26"/>
        </w:rPr>
        <w:t>Думиничская</w:t>
      </w:r>
      <w:r w:rsidRPr="0097511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75114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975114">
        <w:rPr>
          <w:rFonts w:ascii="Times New Roman" w:hAnsi="Times New Roman"/>
          <w:sz w:val="26"/>
          <w:szCs w:val="26"/>
        </w:rPr>
        <w:t xml:space="preserve"> СББЖ»</w:t>
      </w:r>
    </w:p>
    <w:p w:rsidR="00706333" w:rsidRPr="00975114" w:rsidRDefault="00706333" w:rsidP="00706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706333" w:rsidRDefault="00706333" w:rsidP="00706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11</w:t>
      </w:r>
      <w:r w:rsidRPr="00975114">
        <w:rPr>
          <w:rFonts w:ascii="Times New Roman" w:hAnsi="Times New Roman"/>
          <w:sz w:val="26"/>
          <w:szCs w:val="26"/>
        </w:rPr>
        <w:t>.2. Уведомление о наличии конфликта интересов или о возможности его возникновения приобщается к личному делу работника</w:t>
      </w:r>
      <w:r>
        <w:rPr>
          <w:rFonts w:ascii="Times New Roman" w:hAnsi="Times New Roman"/>
          <w:sz w:val="28"/>
          <w:szCs w:val="28"/>
        </w:rPr>
        <w:t>.</w:t>
      </w:r>
    </w:p>
    <w:p w:rsidR="00706333" w:rsidRPr="00975114" w:rsidRDefault="00706333" w:rsidP="00706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06333" w:rsidRPr="00535479" w:rsidRDefault="00706333" w:rsidP="00706333">
      <w:pPr>
        <w:pStyle w:val="a3"/>
        <w:shd w:val="clear" w:color="auto" w:fill="auto"/>
        <w:spacing w:after="181" w:line="270" w:lineRule="exact"/>
        <w:ind w:left="314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535479">
        <w:rPr>
          <w:b/>
          <w:sz w:val="26"/>
          <w:szCs w:val="26"/>
        </w:rPr>
        <w:t>. Заключительные положения.</w:t>
      </w:r>
    </w:p>
    <w:p w:rsidR="00706333" w:rsidRPr="00535479" w:rsidRDefault="00706333" w:rsidP="00706333">
      <w:pPr>
        <w:pStyle w:val="a3"/>
        <w:shd w:val="clear" w:color="auto" w:fill="auto"/>
        <w:spacing w:after="184" w:line="322" w:lineRule="exact"/>
        <w:ind w:right="20" w:firstLine="700"/>
        <w:jc w:val="both"/>
        <w:rPr>
          <w:sz w:val="26"/>
          <w:szCs w:val="26"/>
        </w:rPr>
      </w:pPr>
      <w:r w:rsidRPr="00535479">
        <w:rPr>
          <w:sz w:val="26"/>
          <w:szCs w:val="26"/>
        </w:rPr>
        <w:t>Настоящее положение составлено в одном экземпляре, который хранится в бухгалтерии.</w:t>
      </w:r>
    </w:p>
    <w:p w:rsidR="00706333" w:rsidRDefault="00706333" w:rsidP="00706333">
      <w:pPr>
        <w:pStyle w:val="a3"/>
        <w:shd w:val="clear" w:color="auto" w:fill="auto"/>
        <w:spacing w:after="1573" w:line="317" w:lineRule="exact"/>
        <w:ind w:right="20" w:firstLine="700"/>
        <w:jc w:val="both"/>
        <w:rPr>
          <w:sz w:val="26"/>
          <w:szCs w:val="26"/>
        </w:rPr>
      </w:pPr>
      <w:r w:rsidRPr="00535479">
        <w:rPr>
          <w:sz w:val="26"/>
          <w:szCs w:val="26"/>
        </w:rPr>
        <w:t xml:space="preserve">Положение о конфликте интересов ГБУ КО «Думиничская </w:t>
      </w:r>
      <w:proofErr w:type="gramStart"/>
      <w:r w:rsidRPr="00535479">
        <w:rPr>
          <w:sz w:val="26"/>
          <w:szCs w:val="26"/>
        </w:rPr>
        <w:t>межрайонная</w:t>
      </w:r>
      <w:proofErr w:type="gramEnd"/>
      <w:r w:rsidRPr="00535479">
        <w:rPr>
          <w:sz w:val="26"/>
          <w:szCs w:val="26"/>
        </w:rPr>
        <w:t xml:space="preserve"> СББЖ» может быть изменено в соответствии с изменением трудового, антикоррупционного законодательства Российской Федерации, а также на основании приказа начальника учреждения.</w:t>
      </w:r>
    </w:p>
    <w:p w:rsidR="00706333" w:rsidRDefault="00706333" w:rsidP="00706333">
      <w:pPr>
        <w:pStyle w:val="a3"/>
        <w:shd w:val="clear" w:color="auto" w:fill="auto"/>
        <w:spacing w:after="1573" w:line="317" w:lineRule="exact"/>
        <w:ind w:right="20" w:firstLine="700"/>
        <w:jc w:val="both"/>
        <w:rPr>
          <w:sz w:val="26"/>
          <w:szCs w:val="26"/>
        </w:rPr>
      </w:pPr>
    </w:p>
    <w:p w:rsidR="00706333" w:rsidRDefault="00706333" w:rsidP="00706333">
      <w:pPr>
        <w:pStyle w:val="a3"/>
        <w:shd w:val="clear" w:color="auto" w:fill="auto"/>
        <w:spacing w:after="1573" w:line="317" w:lineRule="exact"/>
        <w:ind w:right="20" w:firstLine="700"/>
        <w:jc w:val="both"/>
        <w:rPr>
          <w:sz w:val="26"/>
          <w:szCs w:val="26"/>
        </w:rPr>
      </w:pPr>
    </w:p>
    <w:p w:rsidR="00706333" w:rsidRDefault="00706333" w:rsidP="00706333">
      <w:pPr>
        <w:pStyle w:val="a3"/>
        <w:shd w:val="clear" w:color="auto" w:fill="auto"/>
        <w:spacing w:after="1573" w:line="317" w:lineRule="exact"/>
        <w:ind w:right="20" w:firstLine="700"/>
        <w:jc w:val="both"/>
        <w:rPr>
          <w:sz w:val="26"/>
          <w:szCs w:val="26"/>
        </w:rPr>
      </w:pPr>
    </w:p>
    <w:p w:rsidR="00706333" w:rsidRDefault="00706333" w:rsidP="00706333">
      <w:pPr>
        <w:pStyle w:val="a3"/>
        <w:shd w:val="clear" w:color="auto" w:fill="auto"/>
        <w:spacing w:after="1573" w:line="317" w:lineRule="exact"/>
        <w:ind w:right="20" w:firstLine="700"/>
        <w:jc w:val="both"/>
        <w:rPr>
          <w:sz w:val="26"/>
          <w:szCs w:val="26"/>
        </w:rPr>
      </w:pPr>
    </w:p>
    <w:p w:rsidR="00706333" w:rsidRDefault="00706333" w:rsidP="00706333">
      <w:pPr>
        <w:pStyle w:val="a3"/>
        <w:shd w:val="clear" w:color="auto" w:fill="auto"/>
        <w:spacing w:after="1573" w:line="317" w:lineRule="exact"/>
        <w:ind w:right="20" w:firstLine="700"/>
        <w:jc w:val="both"/>
        <w:rPr>
          <w:sz w:val="26"/>
          <w:szCs w:val="26"/>
        </w:rPr>
      </w:pPr>
    </w:p>
    <w:p w:rsidR="00706333" w:rsidRDefault="00706333" w:rsidP="00706333">
      <w:pPr>
        <w:pStyle w:val="a3"/>
        <w:shd w:val="clear" w:color="auto" w:fill="auto"/>
        <w:spacing w:after="1573" w:line="317" w:lineRule="exact"/>
        <w:ind w:right="20" w:firstLine="700"/>
        <w:jc w:val="both"/>
        <w:rPr>
          <w:sz w:val="26"/>
          <w:szCs w:val="26"/>
        </w:rPr>
      </w:pPr>
    </w:p>
    <w:p w:rsidR="00706333" w:rsidRPr="00535479" w:rsidRDefault="00706333" w:rsidP="00706333">
      <w:pPr>
        <w:shd w:val="clear" w:color="auto" w:fill="FFFFFF"/>
        <w:spacing w:before="313" w:after="313"/>
        <w:jc w:val="right"/>
        <w:textAlignment w:val="baseline"/>
        <w:rPr>
          <w:rFonts w:ascii="Times New Roman" w:hAnsi="Times New Roman" w:cs="Times New Roman"/>
        </w:rPr>
      </w:pPr>
      <w:r w:rsidRPr="00535479">
        <w:rPr>
          <w:rFonts w:ascii="Times New Roman" w:hAnsi="Times New Roman" w:cs="Times New Roman"/>
        </w:rPr>
        <w:lastRenderedPageBreak/>
        <w:t>Приложение № 1</w:t>
      </w:r>
    </w:p>
    <w:p w:rsidR="00706333" w:rsidRPr="00535479" w:rsidRDefault="00706333" w:rsidP="00706333">
      <w:pPr>
        <w:shd w:val="clear" w:color="auto" w:fill="FFFFFF"/>
        <w:spacing w:before="313" w:after="313"/>
        <w:jc w:val="right"/>
        <w:textAlignment w:val="baseline"/>
        <w:rPr>
          <w:rFonts w:ascii="Times New Roman" w:hAnsi="Times New Roman" w:cs="Times New Roman"/>
        </w:rPr>
      </w:pPr>
      <w:r w:rsidRPr="00535479">
        <w:rPr>
          <w:rFonts w:ascii="Times New Roman" w:hAnsi="Times New Roman" w:cs="Times New Roman"/>
        </w:rPr>
        <w:t>к Положению</w:t>
      </w:r>
    </w:p>
    <w:p w:rsidR="00706333" w:rsidRPr="00535479" w:rsidRDefault="00706333" w:rsidP="00706333">
      <w:pPr>
        <w:jc w:val="right"/>
        <w:rPr>
          <w:rFonts w:ascii="Times New Roman" w:hAnsi="Times New Roman" w:cs="Times New Roman"/>
        </w:rPr>
      </w:pPr>
      <w:r w:rsidRPr="00535479">
        <w:rPr>
          <w:rFonts w:ascii="Times New Roman" w:hAnsi="Times New Roman" w:cs="Times New Roman"/>
        </w:rPr>
        <w:t>о порядке предотвращения</w:t>
      </w:r>
    </w:p>
    <w:p w:rsidR="00706333" w:rsidRPr="00535479" w:rsidRDefault="00706333" w:rsidP="00706333">
      <w:pPr>
        <w:jc w:val="right"/>
        <w:rPr>
          <w:rFonts w:ascii="Times New Roman" w:hAnsi="Times New Roman" w:cs="Times New Roman"/>
        </w:rPr>
      </w:pPr>
      <w:r w:rsidRPr="00535479">
        <w:rPr>
          <w:rFonts w:ascii="Times New Roman" w:hAnsi="Times New Roman" w:cs="Times New Roman"/>
        </w:rPr>
        <w:t xml:space="preserve"> и (или) урегулирования </w:t>
      </w:r>
    </w:p>
    <w:p w:rsidR="00706333" w:rsidRPr="00535479" w:rsidRDefault="00706333" w:rsidP="00706333">
      <w:pPr>
        <w:jc w:val="right"/>
        <w:rPr>
          <w:rFonts w:ascii="Times New Roman" w:hAnsi="Times New Roman" w:cs="Times New Roman"/>
        </w:rPr>
      </w:pPr>
      <w:r w:rsidRPr="00535479">
        <w:rPr>
          <w:rFonts w:ascii="Times New Roman" w:hAnsi="Times New Roman" w:cs="Times New Roman"/>
        </w:rPr>
        <w:t xml:space="preserve">конфликта интересов в ГБУ </w:t>
      </w:r>
      <w:proofErr w:type="gramStart"/>
      <w:r w:rsidRPr="00535479">
        <w:rPr>
          <w:rFonts w:ascii="Times New Roman" w:hAnsi="Times New Roman" w:cs="Times New Roman"/>
        </w:rPr>
        <w:t>КО</w:t>
      </w:r>
      <w:proofErr w:type="gramEnd"/>
    </w:p>
    <w:p w:rsidR="00706333" w:rsidRPr="00535479" w:rsidRDefault="00706333" w:rsidP="00706333">
      <w:pPr>
        <w:jc w:val="right"/>
        <w:rPr>
          <w:rFonts w:ascii="Times New Roman" w:hAnsi="Times New Roman" w:cs="Times New Roman"/>
        </w:rPr>
      </w:pPr>
      <w:r w:rsidRPr="0053547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Думиничская </w:t>
      </w:r>
      <w:r w:rsidRPr="00535479">
        <w:rPr>
          <w:rFonts w:ascii="Times New Roman" w:hAnsi="Times New Roman" w:cs="Times New Roman"/>
        </w:rPr>
        <w:t xml:space="preserve">межрайонная СББЖ» </w:t>
      </w:r>
    </w:p>
    <w:p w:rsidR="00706333" w:rsidRDefault="00706333" w:rsidP="00706333">
      <w:pPr>
        <w:jc w:val="right"/>
        <w:rPr>
          <w:u w:val="single"/>
        </w:rPr>
      </w:pPr>
    </w:p>
    <w:p w:rsidR="00706333" w:rsidRDefault="00706333" w:rsidP="00706333">
      <w:pPr>
        <w:jc w:val="right"/>
        <w:rPr>
          <w:u w:val="single"/>
        </w:rPr>
      </w:pPr>
    </w:p>
    <w:p w:rsidR="00706333" w:rsidRPr="00535479" w:rsidRDefault="00706333" w:rsidP="00706333">
      <w:pPr>
        <w:jc w:val="right"/>
        <w:rPr>
          <w:rFonts w:ascii="Times New Roman" w:hAnsi="Times New Roman" w:cs="Times New Roman"/>
          <w:u w:val="single"/>
        </w:rPr>
      </w:pPr>
      <w:r w:rsidRPr="00535479">
        <w:rPr>
          <w:rFonts w:ascii="Times New Roman" w:hAnsi="Times New Roman" w:cs="Times New Roman"/>
          <w:u w:val="single"/>
        </w:rPr>
        <w:t xml:space="preserve">Начальнику  «Думиничская </w:t>
      </w:r>
      <w:proofErr w:type="gramStart"/>
      <w:r w:rsidRPr="00535479">
        <w:rPr>
          <w:rFonts w:ascii="Times New Roman" w:hAnsi="Times New Roman" w:cs="Times New Roman"/>
          <w:u w:val="single"/>
        </w:rPr>
        <w:t>межрайонная</w:t>
      </w:r>
      <w:proofErr w:type="gramEnd"/>
      <w:r w:rsidRPr="00535479">
        <w:rPr>
          <w:rFonts w:ascii="Times New Roman" w:hAnsi="Times New Roman" w:cs="Times New Roman"/>
          <w:u w:val="single"/>
        </w:rPr>
        <w:t xml:space="preserve"> СББЖ» </w:t>
      </w:r>
    </w:p>
    <w:p w:rsidR="00706333" w:rsidRPr="00535479" w:rsidRDefault="00706333" w:rsidP="00706333">
      <w:pPr>
        <w:shd w:val="clear" w:color="auto" w:fill="FFFFFF"/>
        <w:spacing w:before="313" w:after="313"/>
        <w:jc w:val="right"/>
        <w:textAlignment w:val="baseline"/>
        <w:rPr>
          <w:rFonts w:ascii="Times New Roman" w:hAnsi="Times New Roman" w:cs="Times New Roman"/>
        </w:rPr>
      </w:pPr>
      <w:r w:rsidRPr="00535479">
        <w:rPr>
          <w:rFonts w:ascii="Times New Roman" w:hAnsi="Times New Roman" w:cs="Times New Roman"/>
        </w:rPr>
        <w:t>от__________________________</w:t>
      </w:r>
    </w:p>
    <w:p w:rsidR="00706333" w:rsidRPr="00535479" w:rsidRDefault="00706333" w:rsidP="00706333">
      <w:pPr>
        <w:shd w:val="clear" w:color="auto" w:fill="FFFFFF"/>
        <w:spacing w:before="313" w:after="313"/>
        <w:jc w:val="right"/>
        <w:textAlignment w:val="baseline"/>
        <w:rPr>
          <w:rFonts w:ascii="Times New Roman" w:hAnsi="Times New Roman" w:cs="Times New Roman"/>
        </w:rPr>
      </w:pPr>
      <w:r w:rsidRPr="00535479">
        <w:rPr>
          <w:rFonts w:ascii="Times New Roman" w:hAnsi="Times New Roman" w:cs="Times New Roman"/>
        </w:rPr>
        <w:t>____________________________</w:t>
      </w:r>
    </w:p>
    <w:p w:rsidR="00706333" w:rsidRPr="00535479" w:rsidRDefault="00706333" w:rsidP="00706333">
      <w:pPr>
        <w:shd w:val="clear" w:color="auto" w:fill="FFFFFF"/>
        <w:spacing w:before="313" w:after="313"/>
        <w:jc w:val="right"/>
        <w:textAlignment w:val="baseline"/>
        <w:rPr>
          <w:rFonts w:ascii="Times New Roman" w:hAnsi="Times New Roman" w:cs="Times New Roman"/>
        </w:rPr>
      </w:pPr>
      <w:r w:rsidRPr="00535479">
        <w:rPr>
          <w:rFonts w:ascii="Times New Roman" w:hAnsi="Times New Roman" w:cs="Times New Roman"/>
        </w:rPr>
        <w:t>(Ф. И.О.</w:t>
      </w:r>
      <w:proofErr w:type="gramStart"/>
      <w:r w:rsidRPr="00535479">
        <w:rPr>
          <w:rFonts w:ascii="Times New Roman" w:hAnsi="Times New Roman" w:cs="Times New Roman"/>
        </w:rPr>
        <w:t xml:space="preserve"> ,</w:t>
      </w:r>
      <w:proofErr w:type="gramEnd"/>
      <w:r w:rsidRPr="00535479">
        <w:rPr>
          <w:rFonts w:ascii="Times New Roman" w:hAnsi="Times New Roman" w:cs="Times New Roman"/>
        </w:rPr>
        <w:t xml:space="preserve"> занимаемая должность)</w:t>
      </w:r>
    </w:p>
    <w:p w:rsidR="00706333" w:rsidRPr="000340F8" w:rsidRDefault="00706333" w:rsidP="00706333">
      <w:pPr>
        <w:shd w:val="clear" w:color="auto" w:fill="FFFFFF"/>
        <w:spacing w:before="313" w:after="313"/>
        <w:jc w:val="center"/>
        <w:textAlignment w:val="baseline"/>
        <w:rPr>
          <w:rFonts w:ascii="Times New Roman" w:hAnsi="Times New Roman" w:cs="Times New Roman"/>
          <w:b/>
          <w:szCs w:val="18"/>
        </w:rPr>
      </w:pPr>
      <w:r w:rsidRPr="000340F8">
        <w:rPr>
          <w:rFonts w:ascii="Times New Roman" w:hAnsi="Times New Roman" w:cs="Times New Roman"/>
          <w:b/>
          <w:szCs w:val="18"/>
        </w:rPr>
        <w:t>Уведомление</w:t>
      </w:r>
    </w:p>
    <w:p w:rsidR="00706333" w:rsidRPr="000340F8" w:rsidRDefault="00706333" w:rsidP="00706333">
      <w:pPr>
        <w:shd w:val="clear" w:color="auto" w:fill="FFFFFF"/>
        <w:spacing w:before="313" w:after="313"/>
        <w:jc w:val="center"/>
        <w:textAlignment w:val="baseline"/>
        <w:rPr>
          <w:rFonts w:ascii="Times New Roman" w:hAnsi="Times New Roman" w:cs="Times New Roman"/>
          <w:b/>
          <w:szCs w:val="18"/>
        </w:rPr>
      </w:pPr>
      <w:r w:rsidRPr="000340F8">
        <w:rPr>
          <w:rFonts w:ascii="Times New Roman" w:hAnsi="Times New Roman" w:cs="Times New Roman"/>
          <w:b/>
          <w:szCs w:val="18"/>
        </w:rPr>
        <w:t>о возникновении личной заинтересованности, которая приводит или может привести к конфликту интересов</w:t>
      </w:r>
    </w:p>
    <w:p w:rsidR="00706333" w:rsidRPr="00535479" w:rsidRDefault="00706333" w:rsidP="00706333">
      <w:pPr>
        <w:shd w:val="clear" w:color="auto" w:fill="FFFFFF"/>
        <w:spacing w:before="313" w:after="313"/>
        <w:textAlignment w:val="baseline"/>
        <w:rPr>
          <w:rFonts w:ascii="Times New Roman" w:hAnsi="Times New Roman" w:cs="Times New Roman"/>
          <w:szCs w:val="18"/>
        </w:rPr>
      </w:pPr>
      <w:r w:rsidRPr="00535479">
        <w:rPr>
          <w:rFonts w:ascii="Times New Roman" w:hAnsi="Times New Roman" w:cs="Times New Roman"/>
          <w:szCs w:val="18"/>
        </w:rPr>
        <w:t>Сообщаю о возникновении у меня личной заинтересованности, которая приводит или может привести к конфликту интересов (</w:t>
      </w:r>
      <w:proofErr w:type="gramStart"/>
      <w:r w:rsidRPr="00535479">
        <w:rPr>
          <w:rFonts w:ascii="Times New Roman" w:hAnsi="Times New Roman" w:cs="Times New Roman"/>
          <w:szCs w:val="18"/>
        </w:rPr>
        <w:t>нужное</w:t>
      </w:r>
      <w:proofErr w:type="gramEnd"/>
      <w:r w:rsidRPr="00535479">
        <w:rPr>
          <w:rFonts w:ascii="Times New Roman" w:hAnsi="Times New Roman" w:cs="Times New Roman"/>
          <w:szCs w:val="18"/>
        </w:rPr>
        <w:t xml:space="preserve"> подчеркнуть).</w:t>
      </w:r>
    </w:p>
    <w:p w:rsidR="00706333" w:rsidRPr="00535479" w:rsidRDefault="00706333" w:rsidP="00706333">
      <w:pPr>
        <w:shd w:val="clear" w:color="auto" w:fill="FFFFFF"/>
        <w:spacing w:before="313" w:after="313"/>
        <w:textAlignment w:val="baseline"/>
        <w:rPr>
          <w:rFonts w:ascii="Times New Roman" w:hAnsi="Times New Roman" w:cs="Times New Roman"/>
          <w:szCs w:val="18"/>
        </w:rPr>
      </w:pPr>
      <w:r w:rsidRPr="00535479">
        <w:rPr>
          <w:rFonts w:ascii="Times New Roman" w:hAnsi="Times New Roman" w:cs="Times New Roman"/>
          <w:szCs w:val="18"/>
        </w:rPr>
        <w:t>Обстоятельства, являющиеся основанием возникновения личной заинтересованности:___________________________________________________________________________</w:t>
      </w:r>
      <w:r>
        <w:rPr>
          <w:rFonts w:ascii="Times New Roman" w:hAnsi="Times New Roman" w:cs="Times New Roman"/>
          <w:szCs w:val="18"/>
        </w:rPr>
        <w:t>_____________________________________________________________________</w:t>
      </w:r>
      <w:r w:rsidRPr="00535479">
        <w:rPr>
          <w:rFonts w:ascii="Times New Roman" w:hAnsi="Times New Roman" w:cs="Times New Roman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szCs w:val="18"/>
        </w:rPr>
        <w:t>_____________________________________________________________________________________________________</w:t>
      </w:r>
    </w:p>
    <w:p w:rsidR="00706333" w:rsidRPr="00535479" w:rsidRDefault="00706333" w:rsidP="00706333">
      <w:pPr>
        <w:shd w:val="clear" w:color="auto" w:fill="FFFFFF"/>
        <w:spacing w:before="313" w:after="313"/>
        <w:textAlignment w:val="baseline"/>
        <w:rPr>
          <w:rFonts w:ascii="Times New Roman" w:hAnsi="Times New Roman" w:cs="Times New Roman"/>
          <w:szCs w:val="18"/>
        </w:rPr>
      </w:pPr>
      <w:r w:rsidRPr="00535479">
        <w:rPr>
          <w:rFonts w:ascii="Times New Roman" w:hAnsi="Times New Roman" w:cs="Times New Roman"/>
          <w:szCs w:val="18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заинтересованность:___________________________________________________________________________</w:t>
      </w:r>
      <w:r>
        <w:rPr>
          <w:rFonts w:ascii="Times New Roman" w:hAnsi="Times New Roman" w:cs="Times New Roman"/>
          <w:szCs w:val="18"/>
        </w:rPr>
        <w:t>_____________________________________________________________________</w:t>
      </w:r>
      <w:r w:rsidRPr="00535479">
        <w:rPr>
          <w:rFonts w:ascii="Times New Roman" w:hAnsi="Times New Roman" w:cs="Times New Roman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szCs w:val="18"/>
        </w:rPr>
        <w:t>_____________________________________________________________________________________________________</w:t>
      </w:r>
    </w:p>
    <w:p w:rsidR="00706333" w:rsidRDefault="00706333" w:rsidP="00706333">
      <w:pPr>
        <w:shd w:val="clear" w:color="auto" w:fill="FFFFFF"/>
        <w:spacing w:before="313" w:after="313"/>
        <w:textAlignment w:val="baseline"/>
        <w:rPr>
          <w:rFonts w:ascii="Times New Roman" w:hAnsi="Times New Roman" w:cs="Times New Roman"/>
          <w:szCs w:val="18"/>
        </w:rPr>
      </w:pPr>
      <w:r w:rsidRPr="00535479">
        <w:rPr>
          <w:rFonts w:ascii="Times New Roman" w:hAnsi="Times New Roman" w:cs="Times New Roman"/>
          <w:szCs w:val="18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18"/>
        </w:rPr>
        <w:t>_________________________________________________________________________________________</w:t>
      </w:r>
    </w:p>
    <w:p w:rsidR="00706333" w:rsidRPr="00803E00" w:rsidRDefault="00706333" w:rsidP="00706333">
      <w:pPr>
        <w:shd w:val="clear" w:color="auto" w:fill="FFFFFF"/>
        <w:spacing w:before="313" w:after="313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2620"/>
        <w:gridCol w:w="2500"/>
      </w:tblGrid>
      <w:tr w:rsidR="00706333" w:rsidRPr="00803E00" w:rsidTr="005556E7">
        <w:tc>
          <w:tcPr>
            <w:tcW w:w="0" w:type="auto"/>
            <w:tcBorders>
              <w:top w:val="single" w:sz="2" w:space="0" w:color="E7E7E7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</w:tcPr>
          <w:p w:rsidR="00706333" w:rsidRPr="000340F8" w:rsidRDefault="00706333" w:rsidP="005556E7">
            <w:pPr>
              <w:spacing w:before="313" w:after="313"/>
              <w:ind w:left="25" w:right="25"/>
              <w:textAlignment w:val="baseline"/>
              <w:rPr>
                <w:rFonts w:ascii="Times New Roman" w:hAnsi="Times New Roman" w:cs="Times New Roman"/>
                <w:szCs w:val="18"/>
              </w:rPr>
            </w:pPr>
            <w:r w:rsidRPr="000340F8">
              <w:rPr>
                <w:rFonts w:ascii="Times New Roman" w:hAnsi="Times New Roman" w:cs="Times New Roman"/>
                <w:szCs w:val="18"/>
              </w:rPr>
              <w:t>«__»_________ ____</w:t>
            </w:r>
            <w:proofErr w:type="gramStart"/>
            <w:r w:rsidRPr="000340F8">
              <w:rPr>
                <w:rFonts w:ascii="Times New Roman" w:hAnsi="Times New Roman" w:cs="Times New Roman"/>
                <w:szCs w:val="18"/>
              </w:rPr>
              <w:t>г</w:t>
            </w:r>
            <w:proofErr w:type="gramEnd"/>
            <w:r w:rsidRPr="000340F8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</w:tcPr>
          <w:p w:rsidR="00706333" w:rsidRPr="000340F8" w:rsidRDefault="00706333" w:rsidP="005556E7">
            <w:pPr>
              <w:spacing w:before="313" w:after="313"/>
              <w:ind w:left="25" w:right="25"/>
              <w:textAlignment w:val="baseline"/>
              <w:rPr>
                <w:rFonts w:ascii="Times New Roman" w:hAnsi="Times New Roman" w:cs="Times New Roman"/>
                <w:szCs w:val="18"/>
              </w:rPr>
            </w:pPr>
            <w:r w:rsidRPr="000340F8">
              <w:rPr>
                <w:rFonts w:ascii="Times New Roman" w:hAnsi="Times New Roman" w:cs="Times New Roman"/>
                <w:szCs w:val="18"/>
              </w:rPr>
              <w:t>_____________________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</w:tcPr>
          <w:p w:rsidR="00706333" w:rsidRPr="000340F8" w:rsidRDefault="00706333" w:rsidP="005556E7">
            <w:pPr>
              <w:spacing w:before="313" w:after="313"/>
              <w:ind w:left="25" w:right="25"/>
              <w:textAlignment w:val="baseline"/>
              <w:rPr>
                <w:rFonts w:ascii="Times New Roman" w:hAnsi="Times New Roman" w:cs="Times New Roman"/>
                <w:szCs w:val="18"/>
              </w:rPr>
            </w:pPr>
            <w:r w:rsidRPr="000340F8">
              <w:rPr>
                <w:rFonts w:ascii="Times New Roman" w:hAnsi="Times New Roman" w:cs="Times New Roman"/>
                <w:szCs w:val="18"/>
              </w:rPr>
              <w:t>____________________</w:t>
            </w:r>
          </w:p>
        </w:tc>
      </w:tr>
      <w:tr w:rsidR="00706333" w:rsidRPr="00803E00" w:rsidTr="005556E7">
        <w:tc>
          <w:tcPr>
            <w:tcW w:w="0" w:type="auto"/>
            <w:tcBorders>
              <w:top w:val="single" w:sz="2" w:space="0" w:color="E7E7E7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</w:tcPr>
          <w:p w:rsidR="00706333" w:rsidRPr="000340F8" w:rsidRDefault="00706333" w:rsidP="005556E7">
            <w:pPr>
              <w:spacing w:before="25" w:after="25"/>
              <w:ind w:left="25" w:right="25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</w:tcPr>
          <w:p w:rsidR="00706333" w:rsidRPr="000340F8" w:rsidRDefault="00706333" w:rsidP="005556E7">
            <w:pPr>
              <w:spacing w:before="313" w:after="313"/>
              <w:ind w:left="25" w:right="25"/>
              <w:textAlignment w:val="baseline"/>
              <w:rPr>
                <w:rFonts w:ascii="Times New Roman" w:hAnsi="Times New Roman" w:cs="Times New Roman"/>
                <w:sz w:val="20"/>
                <w:szCs w:val="18"/>
              </w:rPr>
            </w:pPr>
            <w:r w:rsidRPr="000340F8">
              <w:rPr>
                <w:rFonts w:ascii="Times New Roman" w:hAnsi="Times New Roman" w:cs="Times New Roman"/>
                <w:sz w:val="20"/>
                <w:szCs w:val="18"/>
              </w:rPr>
              <w:t>(подпись)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</w:tcPr>
          <w:p w:rsidR="00706333" w:rsidRPr="000340F8" w:rsidRDefault="00706333" w:rsidP="005556E7">
            <w:pPr>
              <w:spacing w:before="313" w:after="313"/>
              <w:ind w:left="25" w:right="25"/>
              <w:textAlignment w:val="baseline"/>
              <w:rPr>
                <w:rFonts w:ascii="Times New Roman" w:hAnsi="Times New Roman" w:cs="Times New Roman"/>
                <w:sz w:val="20"/>
                <w:szCs w:val="18"/>
              </w:rPr>
            </w:pPr>
            <w:r w:rsidRPr="000340F8">
              <w:rPr>
                <w:rFonts w:ascii="Times New Roman" w:hAnsi="Times New Roman" w:cs="Times New Roman"/>
                <w:sz w:val="20"/>
                <w:szCs w:val="18"/>
              </w:rPr>
              <w:t>(расшифровка подписи)</w:t>
            </w:r>
          </w:p>
        </w:tc>
      </w:tr>
    </w:tbl>
    <w:p w:rsidR="00706333" w:rsidRPr="00803E00" w:rsidRDefault="00706333" w:rsidP="00706333">
      <w:pPr>
        <w:rPr>
          <w:rFonts w:ascii="Times New Roman" w:hAnsi="Times New Roman"/>
        </w:rPr>
      </w:pPr>
      <w:r w:rsidRPr="00803E00">
        <w:rPr>
          <w:rFonts w:ascii="Arial" w:hAnsi="Arial" w:cs="Arial"/>
          <w:sz w:val="18"/>
          <w:szCs w:val="18"/>
        </w:rPr>
        <w:br/>
      </w:r>
    </w:p>
    <w:p w:rsidR="00706333" w:rsidRDefault="00706333" w:rsidP="00706333">
      <w:pPr>
        <w:shd w:val="clear" w:color="auto" w:fill="FFFFFF"/>
        <w:spacing w:before="313" w:after="313"/>
        <w:jc w:val="right"/>
        <w:textAlignment w:val="baseline"/>
        <w:rPr>
          <w:rFonts w:ascii="Arial" w:hAnsi="Arial" w:cs="Arial"/>
          <w:sz w:val="18"/>
          <w:szCs w:val="18"/>
        </w:rPr>
      </w:pPr>
    </w:p>
    <w:p w:rsidR="00706333" w:rsidRPr="000340F8" w:rsidRDefault="00706333" w:rsidP="00706333">
      <w:pPr>
        <w:shd w:val="clear" w:color="auto" w:fill="FFFFFF"/>
        <w:spacing w:before="313" w:after="313"/>
        <w:jc w:val="right"/>
        <w:textAlignment w:val="baseline"/>
        <w:rPr>
          <w:rFonts w:ascii="Times New Roman" w:hAnsi="Times New Roman" w:cs="Times New Roman"/>
        </w:rPr>
      </w:pPr>
      <w:r w:rsidRPr="000340F8">
        <w:rPr>
          <w:rFonts w:ascii="Times New Roman" w:hAnsi="Times New Roman" w:cs="Times New Roman"/>
        </w:rPr>
        <w:t>Приложение № 2</w:t>
      </w:r>
    </w:p>
    <w:p w:rsidR="00706333" w:rsidRPr="000340F8" w:rsidRDefault="00706333" w:rsidP="00706333">
      <w:pPr>
        <w:shd w:val="clear" w:color="auto" w:fill="FFFFFF"/>
        <w:spacing w:before="313" w:after="313"/>
        <w:jc w:val="right"/>
        <w:textAlignment w:val="baseline"/>
        <w:rPr>
          <w:rFonts w:ascii="Times New Roman" w:hAnsi="Times New Roman" w:cs="Times New Roman"/>
        </w:rPr>
      </w:pPr>
      <w:r w:rsidRPr="000340F8">
        <w:rPr>
          <w:rFonts w:ascii="Times New Roman" w:hAnsi="Times New Roman" w:cs="Times New Roman"/>
        </w:rPr>
        <w:t>к Положению</w:t>
      </w:r>
    </w:p>
    <w:p w:rsidR="00706333" w:rsidRPr="000340F8" w:rsidRDefault="00706333" w:rsidP="00706333">
      <w:pPr>
        <w:jc w:val="right"/>
        <w:rPr>
          <w:rFonts w:ascii="Times New Roman" w:hAnsi="Times New Roman" w:cs="Times New Roman"/>
        </w:rPr>
      </w:pPr>
      <w:r w:rsidRPr="000340F8">
        <w:rPr>
          <w:rFonts w:ascii="Times New Roman" w:hAnsi="Times New Roman" w:cs="Times New Roman"/>
        </w:rPr>
        <w:t>о порядке предотвращения</w:t>
      </w:r>
    </w:p>
    <w:p w:rsidR="00706333" w:rsidRPr="000340F8" w:rsidRDefault="00706333" w:rsidP="00706333">
      <w:pPr>
        <w:jc w:val="right"/>
        <w:rPr>
          <w:rFonts w:ascii="Times New Roman" w:hAnsi="Times New Roman" w:cs="Times New Roman"/>
        </w:rPr>
      </w:pPr>
      <w:r w:rsidRPr="000340F8">
        <w:rPr>
          <w:rFonts w:ascii="Times New Roman" w:hAnsi="Times New Roman" w:cs="Times New Roman"/>
        </w:rPr>
        <w:t xml:space="preserve"> и (или) урегулирования </w:t>
      </w:r>
    </w:p>
    <w:p w:rsidR="00706333" w:rsidRPr="000340F8" w:rsidRDefault="00706333" w:rsidP="00706333">
      <w:pPr>
        <w:jc w:val="right"/>
        <w:rPr>
          <w:rFonts w:ascii="Times New Roman" w:hAnsi="Times New Roman" w:cs="Times New Roman"/>
        </w:rPr>
      </w:pPr>
      <w:r w:rsidRPr="000340F8">
        <w:rPr>
          <w:rFonts w:ascii="Times New Roman" w:hAnsi="Times New Roman" w:cs="Times New Roman"/>
        </w:rPr>
        <w:t xml:space="preserve">конфликта интересов в ГБУ </w:t>
      </w:r>
      <w:proofErr w:type="gramStart"/>
      <w:r w:rsidRPr="000340F8">
        <w:rPr>
          <w:rFonts w:ascii="Times New Roman" w:hAnsi="Times New Roman" w:cs="Times New Roman"/>
        </w:rPr>
        <w:t>КО</w:t>
      </w:r>
      <w:proofErr w:type="gramEnd"/>
    </w:p>
    <w:p w:rsidR="00706333" w:rsidRPr="000340F8" w:rsidRDefault="00706333" w:rsidP="00706333">
      <w:pPr>
        <w:jc w:val="right"/>
        <w:rPr>
          <w:rFonts w:ascii="Times New Roman" w:hAnsi="Times New Roman" w:cs="Times New Roman"/>
        </w:rPr>
      </w:pPr>
      <w:r w:rsidRPr="000340F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Думиничская</w:t>
      </w:r>
      <w:r w:rsidRPr="000340F8">
        <w:rPr>
          <w:rFonts w:ascii="Times New Roman" w:hAnsi="Times New Roman" w:cs="Times New Roman"/>
        </w:rPr>
        <w:t xml:space="preserve"> межрайонная СББЖ» </w:t>
      </w:r>
    </w:p>
    <w:p w:rsidR="00706333" w:rsidRDefault="00706333" w:rsidP="00706333">
      <w:pPr>
        <w:shd w:val="clear" w:color="auto" w:fill="FFFFFF"/>
        <w:spacing w:before="313" w:after="313"/>
        <w:jc w:val="right"/>
        <w:textAlignment w:val="baseline"/>
        <w:rPr>
          <w:rFonts w:ascii="Arial" w:hAnsi="Arial" w:cs="Arial"/>
          <w:sz w:val="18"/>
          <w:szCs w:val="18"/>
        </w:rPr>
      </w:pPr>
    </w:p>
    <w:p w:rsidR="00706333" w:rsidRPr="00803E00" w:rsidRDefault="00706333" w:rsidP="00706333">
      <w:pPr>
        <w:shd w:val="clear" w:color="auto" w:fill="FFFFFF"/>
        <w:spacing w:before="313" w:after="313"/>
        <w:jc w:val="right"/>
        <w:textAlignment w:val="baseline"/>
        <w:rPr>
          <w:rFonts w:ascii="Arial" w:hAnsi="Arial" w:cs="Arial"/>
          <w:sz w:val="18"/>
          <w:szCs w:val="18"/>
        </w:rPr>
      </w:pPr>
    </w:p>
    <w:p w:rsidR="00706333" w:rsidRPr="000340F8" w:rsidRDefault="00706333" w:rsidP="00706333">
      <w:pPr>
        <w:shd w:val="clear" w:color="auto" w:fill="FFFFFF"/>
        <w:spacing w:before="313" w:after="313"/>
        <w:jc w:val="center"/>
        <w:textAlignment w:val="baseline"/>
        <w:rPr>
          <w:rFonts w:ascii="Times New Roman" w:hAnsi="Times New Roman" w:cs="Times New Roman"/>
          <w:b/>
        </w:rPr>
      </w:pPr>
      <w:r w:rsidRPr="000340F8">
        <w:rPr>
          <w:rFonts w:ascii="Times New Roman" w:hAnsi="Times New Roman" w:cs="Times New Roman"/>
          <w:b/>
        </w:rPr>
        <w:t>Форма журнала</w:t>
      </w:r>
    </w:p>
    <w:p w:rsidR="00706333" w:rsidRDefault="00706333" w:rsidP="00706333">
      <w:pPr>
        <w:shd w:val="clear" w:color="auto" w:fill="FFFFFF"/>
        <w:spacing w:before="313" w:after="313"/>
        <w:jc w:val="center"/>
        <w:textAlignment w:val="baseline"/>
        <w:rPr>
          <w:rFonts w:ascii="Times New Roman" w:hAnsi="Times New Roman" w:cs="Times New Roman"/>
          <w:b/>
        </w:rPr>
      </w:pPr>
      <w:r w:rsidRPr="000340F8">
        <w:rPr>
          <w:rFonts w:ascii="Times New Roman" w:hAnsi="Times New Roman" w:cs="Times New Roman"/>
          <w:b/>
        </w:rPr>
        <w:t>регистрации уведомлений о выявлении конфликта интересов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5"/>
        <w:gridCol w:w="2434"/>
        <w:gridCol w:w="1787"/>
        <w:gridCol w:w="1662"/>
        <w:gridCol w:w="1660"/>
        <w:gridCol w:w="1659"/>
      </w:tblGrid>
      <w:tr w:rsidR="00706333" w:rsidTr="005556E7">
        <w:tc>
          <w:tcPr>
            <w:tcW w:w="817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15" w:type="dxa"/>
          </w:tcPr>
          <w:p w:rsidR="00706333" w:rsidRPr="000340F8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340F8">
              <w:rPr>
                <w:rFonts w:ascii="Times New Roman" w:hAnsi="Times New Roman" w:cs="Times New Roman"/>
                <w:b/>
              </w:rPr>
              <w:t>Дата, время  принятия уведомления</w:t>
            </w:r>
          </w:p>
        </w:tc>
        <w:tc>
          <w:tcPr>
            <w:tcW w:w="1666" w:type="dxa"/>
          </w:tcPr>
          <w:p w:rsidR="00706333" w:rsidRPr="000340F8" w:rsidRDefault="00706333" w:rsidP="005556E7">
            <w:pPr>
              <w:spacing w:before="313" w:after="313"/>
              <w:ind w:left="25" w:right="25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340F8">
              <w:rPr>
                <w:rFonts w:ascii="Times New Roman" w:hAnsi="Times New Roman" w:cs="Times New Roman"/>
                <w:b/>
              </w:rPr>
              <w:t>Сведения о работнике</w:t>
            </w:r>
          </w:p>
          <w:p w:rsidR="00706333" w:rsidRPr="000340F8" w:rsidRDefault="00706333" w:rsidP="005556E7">
            <w:pPr>
              <w:spacing w:before="313" w:after="313"/>
              <w:ind w:left="25" w:right="25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340F8">
              <w:rPr>
                <w:rFonts w:ascii="Times New Roman" w:hAnsi="Times New Roman" w:cs="Times New Roman"/>
                <w:b/>
              </w:rPr>
              <w:t>направившем</w:t>
            </w:r>
          </w:p>
          <w:p w:rsidR="00706333" w:rsidRPr="000340F8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340F8">
              <w:rPr>
                <w:rFonts w:ascii="Times New Roman" w:hAnsi="Times New Roman" w:cs="Times New Roman"/>
                <w:b/>
              </w:rPr>
              <w:t>уведомление</w:t>
            </w:r>
          </w:p>
        </w:tc>
        <w:tc>
          <w:tcPr>
            <w:tcW w:w="1666" w:type="dxa"/>
          </w:tcPr>
          <w:p w:rsidR="00706333" w:rsidRPr="000340F8" w:rsidRDefault="00706333" w:rsidP="005556E7">
            <w:pPr>
              <w:spacing w:before="313" w:after="313"/>
              <w:ind w:right="25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340F8">
              <w:rPr>
                <w:rFonts w:ascii="Times New Roman" w:hAnsi="Times New Roman" w:cs="Times New Roman"/>
                <w:b/>
              </w:rPr>
              <w:t>Краткое</w:t>
            </w:r>
          </w:p>
          <w:p w:rsidR="00706333" w:rsidRPr="000340F8" w:rsidRDefault="00706333" w:rsidP="005556E7">
            <w:pPr>
              <w:spacing w:before="313" w:after="313"/>
              <w:ind w:right="25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340F8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706333" w:rsidRPr="000340F8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340F8">
              <w:rPr>
                <w:rFonts w:ascii="Times New Roman" w:hAnsi="Times New Roman" w:cs="Times New Roman"/>
                <w:b/>
              </w:rPr>
              <w:t>уведомления</w:t>
            </w:r>
          </w:p>
        </w:tc>
        <w:tc>
          <w:tcPr>
            <w:tcW w:w="1666" w:type="dxa"/>
          </w:tcPr>
          <w:p w:rsidR="00706333" w:rsidRPr="000340F8" w:rsidRDefault="00706333" w:rsidP="005556E7">
            <w:pPr>
              <w:spacing w:before="313" w:after="313"/>
              <w:ind w:right="25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340F8">
              <w:rPr>
                <w:rFonts w:ascii="Times New Roman" w:hAnsi="Times New Roman" w:cs="Times New Roman"/>
                <w:b/>
              </w:rPr>
              <w:t>ФИО, должность контактный телефон</w:t>
            </w:r>
          </w:p>
          <w:p w:rsidR="00706333" w:rsidRPr="000340F8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340F8">
              <w:rPr>
                <w:rFonts w:ascii="Times New Roman" w:hAnsi="Times New Roman" w:cs="Times New Roman"/>
                <w:b/>
              </w:rPr>
              <w:t>лица, принявшего уведомление</w:t>
            </w:r>
          </w:p>
        </w:tc>
        <w:tc>
          <w:tcPr>
            <w:tcW w:w="1667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06333" w:rsidTr="005556E7">
        <w:tc>
          <w:tcPr>
            <w:tcW w:w="817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5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706333" w:rsidTr="005556E7">
        <w:tc>
          <w:tcPr>
            <w:tcW w:w="817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5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706333" w:rsidTr="005556E7">
        <w:tc>
          <w:tcPr>
            <w:tcW w:w="817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5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706333" w:rsidTr="005556E7">
        <w:tc>
          <w:tcPr>
            <w:tcW w:w="817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5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706333" w:rsidTr="005556E7">
        <w:tc>
          <w:tcPr>
            <w:tcW w:w="817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5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706333" w:rsidRDefault="00706333" w:rsidP="005556E7">
            <w:pPr>
              <w:spacing w:before="313" w:after="3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Y="773"/>
        <w:tblW w:w="3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"/>
        <w:gridCol w:w="58"/>
        <w:gridCol w:w="58"/>
        <w:gridCol w:w="104"/>
        <w:gridCol w:w="58"/>
        <w:gridCol w:w="6"/>
      </w:tblGrid>
      <w:tr w:rsidR="00706333" w:rsidRPr="00803E00" w:rsidTr="005556E7">
        <w:trPr>
          <w:trHeight w:val="33"/>
        </w:trPr>
        <w:tc>
          <w:tcPr>
            <w:tcW w:w="0" w:type="auto"/>
            <w:tcBorders>
              <w:top w:val="single" w:sz="2" w:space="0" w:color="E7E7E7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</w:tcPr>
          <w:p w:rsidR="00706333" w:rsidRPr="00803E00" w:rsidRDefault="00706333" w:rsidP="005556E7">
            <w:pPr>
              <w:spacing w:before="313" w:after="313"/>
              <w:ind w:left="25" w:right="25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</w:tcPr>
          <w:p w:rsidR="00706333" w:rsidRPr="00803E00" w:rsidRDefault="00706333" w:rsidP="005556E7">
            <w:pPr>
              <w:spacing w:before="313" w:after="313"/>
              <w:ind w:left="25" w:right="25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</w:tcPr>
          <w:p w:rsidR="00706333" w:rsidRPr="00803E00" w:rsidRDefault="00706333" w:rsidP="005556E7">
            <w:pPr>
              <w:spacing w:before="313" w:after="313"/>
              <w:ind w:left="25" w:right="25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</w:tcPr>
          <w:p w:rsidR="00706333" w:rsidRDefault="00706333" w:rsidP="005556E7">
            <w:pPr>
              <w:spacing w:before="313" w:after="313"/>
              <w:ind w:right="25"/>
              <w:jc w:val="center"/>
              <w:textAlignment w:val="baseline"/>
              <w:rPr>
                <w:rFonts w:ascii="Arial" w:hAnsi="Arial" w:cs="Arial"/>
              </w:rPr>
            </w:pPr>
          </w:p>
          <w:p w:rsidR="00706333" w:rsidRDefault="00706333" w:rsidP="005556E7">
            <w:pPr>
              <w:spacing w:before="313" w:after="313"/>
              <w:ind w:left="25" w:right="25"/>
              <w:jc w:val="center"/>
              <w:textAlignment w:val="baseline"/>
              <w:rPr>
                <w:rFonts w:ascii="Arial" w:hAnsi="Arial" w:cs="Arial"/>
              </w:rPr>
            </w:pPr>
          </w:p>
          <w:p w:rsidR="00706333" w:rsidRDefault="00706333" w:rsidP="005556E7">
            <w:pPr>
              <w:spacing w:before="313" w:after="313"/>
              <w:ind w:left="25" w:right="25"/>
              <w:jc w:val="center"/>
              <w:textAlignment w:val="baseline"/>
              <w:rPr>
                <w:rFonts w:ascii="Arial" w:hAnsi="Arial" w:cs="Arial"/>
              </w:rPr>
            </w:pPr>
          </w:p>
          <w:p w:rsidR="00706333" w:rsidRPr="00803E00" w:rsidRDefault="00706333" w:rsidP="005556E7">
            <w:pPr>
              <w:spacing w:before="313" w:after="313"/>
              <w:ind w:right="25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</w:tcPr>
          <w:p w:rsidR="00706333" w:rsidRPr="00803E00" w:rsidRDefault="00706333" w:rsidP="005556E7">
            <w:pPr>
              <w:spacing w:before="313" w:after="313"/>
              <w:ind w:left="25" w:right="25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706333" w:rsidRDefault="00706333" w:rsidP="005556E7">
            <w:pPr>
              <w:spacing w:before="313" w:after="313"/>
              <w:ind w:left="25" w:right="25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706333" w:rsidRPr="00553A56" w:rsidRDefault="00706333" w:rsidP="0070633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1" w:name="Par76"/>
      <w:bookmarkEnd w:id="1"/>
    </w:p>
    <w:p w:rsidR="00706333" w:rsidRPr="0055243C" w:rsidRDefault="00706333" w:rsidP="00706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  <w:bookmarkStart w:id="2" w:name="Par89"/>
      <w:bookmarkEnd w:id="2"/>
    </w:p>
    <w:p w:rsidR="00706333" w:rsidRDefault="00706333" w:rsidP="00706333">
      <w:pPr>
        <w:pStyle w:val="Bodytext30"/>
        <w:shd w:val="clear" w:color="auto" w:fill="auto"/>
        <w:spacing w:before="0"/>
        <w:ind w:right="5040"/>
      </w:pPr>
    </w:p>
    <w:p w:rsidR="00706333" w:rsidRDefault="00706333" w:rsidP="00706333">
      <w:pPr>
        <w:pStyle w:val="Bodytext30"/>
        <w:shd w:val="clear" w:color="auto" w:fill="auto"/>
        <w:spacing w:before="0"/>
        <w:ind w:right="5040"/>
      </w:pPr>
    </w:p>
    <w:p w:rsidR="00706333" w:rsidRDefault="00706333" w:rsidP="00706333">
      <w:pPr>
        <w:pStyle w:val="Bodytext30"/>
        <w:shd w:val="clear" w:color="auto" w:fill="auto"/>
        <w:spacing w:before="0"/>
        <w:ind w:right="5040"/>
      </w:pPr>
    </w:p>
    <w:p w:rsidR="00706333" w:rsidRDefault="00706333" w:rsidP="00706333">
      <w:pPr>
        <w:pStyle w:val="Bodytext30"/>
        <w:shd w:val="clear" w:color="auto" w:fill="auto"/>
        <w:spacing w:before="0"/>
        <w:ind w:right="5040"/>
      </w:pPr>
    </w:p>
    <w:p w:rsidR="00706333" w:rsidRDefault="00706333" w:rsidP="00706333">
      <w:pPr>
        <w:pStyle w:val="Bodytext30"/>
        <w:shd w:val="clear" w:color="auto" w:fill="auto"/>
        <w:spacing w:before="0"/>
        <w:ind w:right="5040"/>
      </w:pPr>
    </w:p>
    <w:p w:rsidR="00472604" w:rsidRDefault="00472604">
      <w:bookmarkStart w:id="3" w:name="_GoBack"/>
      <w:bookmarkEnd w:id="3"/>
    </w:p>
    <w:sectPr w:rsidR="00472604" w:rsidSect="00706333">
      <w:pgSz w:w="11905" w:h="16837"/>
      <w:pgMar w:top="567" w:right="848" w:bottom="851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05"/>
    <w:rsid w:val="00472604"/>
    <w:rsid w:val="00706333"/>
    <w:rsid w:val="00D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33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sid w:val="0070633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70633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Bold">
    <w:name w:val="Body text + Bold"/>
    <w:basedOn w:val="1"/>
    <w:uiPriority w:val="99"/>
    <w:rsid w:val="0070633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BodytextBold1">
    <w:name w:val="Body text + Bold1"/>
    <w:basedOn w:val="1"/>
    <w:uiPriority w:val="99"/>
    <w:rsid w:val="0070633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70633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06333"/>
    <w:pPr>
      <w:shd w:val="clear" w:color="auto" w:fill="FFFFFF"/>
      <w:spacing w:after="90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Body Text"/>
    <w:basedOn w:val="a"/>
    <w:link w:val="1"/>
    <w:uiPriority w:val="99"/>
    <w:rsid w:val="00706333"/>
    <w:pPr>
      <w:shd w:val="clear" w:color="auto" w:fill="FFFFFF"/>
      <w:spacing w:after="300" w:line="240" w:lineRule="atLeast"/>
      <w:ind w:hanging="120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06333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Bodytext30">
    <w:name w:val="Body text (3)"/>
    <w:basedOn w:val="a"/>
    <w:link w:val="Bodytext3"/>
    <w:uiPriority w:val="99"/>
    <w:rsid w:val="00706333"/>
    <w:pPr>
      <w:shd w:val="clear" w:color="auto" w:fill="FFFFFF"/>
      <w:spacing w:before="1680" w:line="451" w:lineRule="exac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table" w:styleId="a5">
    <w:name w:val="Table Grid"/>
    <w:basedOn w:val="a1"/>
    <w:uiPriority w:val="59"/>
    <w:rsid w:val="00706333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33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sid w:val="0070633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70633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Bold">
    <w:name w:val="Body text + Bold"/>
    <w:basedOn w:val="1"/>
    <w:uiPriority w:val="99"/>
    <w:rsid w:val="0070633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BodytextBold1">
    <w:name w:val="Body text + Bold1"/>
    <w:basedOn w:val="1"/>
    <w:uiPriority w:val="99"/>
    <w:rsid w:val="0070633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70633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06333"/>
    <w:pPr>
      <w:shd w:val="clear" w:color="auto" w:fill="FFFFFF"/>
      <w:spacing w:after="90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Body Text"/>
    <w:basedOn w:val="a"/>
    <w:link w:val="1"/>
    <w:uiPriority w:val="99"/>
    <w:rsid w:val="00706333"/>
    <w:pPr>
      <w:shd w:val="clear" w:color="auto" w:fill="FFFFFF"/>
      <w:spacing w:after="300" w:line="240" w:lineRule="atLeast"/>
      <w:ind w:hanging="120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06333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Bodytext30">
    <w:name w:val="Body text (3)"/>
    <w:basedOn w:val="a"/>
    <w:link w:val="Bodytext3"/>
    <w:uiPriority w:val="99"/>
    <w:rsid w:val="00706333"/>
    <w:pPr>
      <w:shd w:val="clear" w:color="auto" w:fill="FFFFFF"/>
      <w:spacing w:before="1680" w:line="451" w:lineRule="exac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table" w:styleId="a5">
    <w:name w:val="Table Grid"/>
    <w:basedOn w:val="a1"/>
    <w:uiPriority w:val="59"/>
    <w:rsid w:val="00706333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2574</Words>
  <Characters>14673</Characters>
  <Application>Microsoft Office Word</Application>
  <DocSecurity>0</DocSecurity>
  <Lines>122</Lines>
  <Paragraphs>34</Paragraphs>
  <ScaleCrop>false</ScaleCrop>
  <Company/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2019-09-24T12:28:00Z</dcterms:created>
  <dcterms:modified xsi:type="dcterms:W3CDTF">2019-09-24T12:28:00Z</dcterms:modified>
</cp:coreProperties>
</file>